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4FFB99" w14:textId="77777777" w:rsidR="00473B98" w:rsidRDefault="00473B98" w:rsidP="00473B98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343434"/>
          <w:sz w:val="36"/>
          <w:szCs w:val="36"/>
          <w:lang w:val="it-IT"/>
        </w:rPr>
      </w:pPr>
      <w:r>
        <w:rPr>
          <w:rFonts w:cs="Arial"/>
          <w:b/>
          <w:bCs/>
          <w:noProof/>
          <w:color w:val="343434"/>
          <w:sz w:val="36"/>
          <w:szCs w:val="36"/>
          <w:lang w:val="it-IT" w:eastAsia="it-IT"/>
        </w:rPr>
        <w:drawing>
          <wp:inline distT="0" distB="0" distL="0" distR="0" wp14:anchorId="4BE8F562" wp14:editId="431A9575">
            <wp:extent cx="6172200" cy="3888528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943" cy="3888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77401BD" w14:textId="77777777" w:rsidR="00473B98" w:rsidRDefault="00473B98" w:rsidP="00473B98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343434"/>
          <w:sz w:val="36"/>
          <w:szCs w:val="36"/>
          <w:lang w:val="it-IT"/>
        </w:rPr>
      </w:pPr>
    </w:p>
    <w:p w14:paraId="28736B61" w14:textId="51878188" w:rsidR="00473B98" w:rsidRDefault="00473B98" w:rsidP="00473B98">
      <w:pPr>
        <w:widowControl w:val="0"/>
        <w:autoSpaceDE w:val="0"/>
        <w:autoSpaceDN w:val="0"/>
        <w:adjustRightInd w:val="0"/>
        <w:jc w:val="both"/>
        <w:rPr>
          <w:rFonts w:cs="Arial"/>
          <w:b/>
          <w:bCs/>
          <w:color w:val="343434"/>
          <w:sz w:val="36"/>
          <w:szCs w:val="36"/>
          <w:lang w:val="it-IT"/>
        </w:rPr>
      </w:pPr>
      <w:r w:rsidRPr="00C6790C">
        <w:rPr>
          <w:rFonts w:cs="Arial"/>
          <w:b/>
          <w:bCs/>
          <w:color w:val="343434"/>
          <w:sz w:val="36"/>
          <w:szCs w:val="36"/>
          <w:lang w:val="it-IT"/>
        </w:rPr>
        <w:t xml:space="preserve">Relax </w:t>
      </w:r>
      <w:proofErr w:type="spellStart"/>
      <w:r w:rsidRPr="00C6790C">
        <w:rPr>
          <w:rFonts w:cs="Arial"/>
          <w:b/>
          <w:bCs/>
          <w:color w:val="343434"/>
          <w:sz w:val="36"/>
          <w:szCs w:val="36"/>
          <w:lang w:val="it-IT"/>
        </w:rPr>
        <w:t>Into</w:t>
      </w:r>
      <w:proofErr w:type="spellEnd"/>
      <w:r w:rsidRPr="00C6790C">
        <w:rPr>
          <w:rFonts w:cs="Arial"/>
          <w:b/>
          <w:bCs/>
          <w:color w:val="343434"/>
          <w:sz w:val="36"/>
          <w:szCs w:val="36"/>
          <w:lang w:val="it-IT"/>
        </w:rPr>
        <w:t xml:space="preserve"> Your </w:t>
      </w:r>
      <w:proofErr w:type="spellStart"/>
      <w:r w:rsidR="001A4F7D">
        <w:rPr>
          <w:rFonts w:cs="Arial"/>
          <w:b/>
          <w:bCs/>
          <w:color w:val="343434"/>
          <w:sz w:val="36"/>
          <w:szCs w:val="36"/>
          <w:lang w:val="it-IT"/>
        </w:rPr>
        <w:t>Evening</w:t>
      </w:r>
      <w:proofErr w:type="spellEnd"/>
    </w:p>
    <w:p w14:paraId="6096692A" w14:textId="77777777" w:rsidR="001A4F7D" w:rsidRPr="00203A05" w:rsidRDefault="001A4F7D" w:rsidP="001A4F7D">
      <w:pPr>
        <w:widowControl w:val="0"/>
        <w:suppressAutoHyphens w:val="0"/>
        <w:autoSpaceDE w:val="0"/>
        <w:autoSpaceDN w:val="0"/>
        <w:adjustRightInd w:val="0"/>
        <w:rPr>
          <w:rFonts w:ascii="Helvetica" w:eastAsiaTheme="minorEastAsia" w:hAnsi="Helvetica" w:cs="Helvetica"/>
          <w:color w:val="3D4452"/>
          <w:szCs w:val="20"/>
          <w:lang w:val="it-IT" w:eastAsia="it-IT"/>
        </w:rPr>
      </w:pPr>
    </w:p>
    <w:p w14:paraId="42DB5210" w14:textId="1A9FDE58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A4F7D">
        <w:rPr>
          <w:rFonts w:cs="Arial"/>
          <w:color w:val="10131A"/>
          <w:szCs w:val="20"/>
          <w:lang w:val="it-IT"/>
        </w:rPr>
        <w:t xml:space="preserve">4 incontri ad inizio serata </w:t>
      </w:r>
      <w:r w:rsidR="00203A05">
        <w:rPr>
          <w:rFonts w:cs="Arial"/>
          <w:color w:val="10131A"/>
          <w:szCs w:val="20"/>
          <w:lang w:val="it-IT"/>
        </w:rPr>
        <w:t>il martedì per una settimana con più leggerezza e sintonia.</w:t>
      </w:r>
    </w:p>
    <w:p w14:paraId="72E7F8B7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483D7A91" w14:textId="0221A792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A4F7D">
        <w:rPr>
          <w:rFonts w:cs="Arial"/>
          <w:color w:val="10131A"/>
          <w:szCs w:val="20"/>
          <w:lang w:val="it-IT"/>
        </w:rPr>
        <w:t xml:space="preserve">Ogni settimana proviamo una tecnica di meditazione attiva </w:t>
      </w:r>
      <w:r w:rsidR="00203A05">
        <w:rPr>
          <w:rFonts w:cs="Arial"/>
          <w:color w:val="10131A"/>
          <w:szCs w:val="20"/>
          <w:lang w:val="it-IT"/>
        </w:rPr>
        <w:t xml:space="preserve">diversa </w:t>
      </w:r>
      <w:r w:rsidRPr="001A4F7D">
        <w:rPr>
          <w:rFonts w:cs="Arial"/>
          <w:color w:val="10131A"/>
          <w:szCs w:val="20"/>
          <w:lang w:val="it-IT"/>
        </w:rPr>
        <w:t>che attraverso il movimento e / o il suono ci permettono di rilasciare le tensioni e lo stress accumulato, facilitandoci così l’avvicinamento al mondo della meditazione e i suoi molteplici benefici.</w:t>
      </w:r>
    </w:p>
    <w:p w14:paraId="7993F0B4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3B86160A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A4F7D">
        <w:rPr>
          <w:rFonts w:cs="Arial"/>
          <w:color w:val="10131A"/>
          <w:szCs w:val="20"/>
          <w:lang w:val="it-IT"/>
        </w:rPr>
        <w:t>Sono serate di tipo esperienziale e non di natura teorica. Queste inizieranno con una breve introduzione e le istruzioni necessarie alla tecnica di meditazione in programma, seguite dalla pratica di un’ora e da una condivisione, per chi desidera, della propria esperienza.</w:t>
      </w:r>
    </w:p>
    <w:p w14:paraId="22083FCC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3184377F" w14:textId="626B35F0" w:rsidR="001A4F7D" w:rsidRPr="001A4F7D" w:rsidRDefault="00203A05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>
        <w:rPr>
          <w:rFonts w:cs="Arial"/>
          <w:color w:val="10131A"/>
          <w:szCs w:val="20"/>
          <w:lang w:val="it-IT"/>
        </w:rPr>
        <w:t>Quando? M</w:t>
      </w:r>
      <w:r w:rsidR="001A4F7D" w:rsidRPr="001A4F7D">
        <w:rPr>
          <w:rFonts w:cs="Arial"/>
          <w:color w:val="10131A"/>
          <w:szCs w:val="20"/>
          <w:lang w:val="it-IT"/>
        </w:rPr>
        <w:t>artedì 17, 24 e 31 maggio e 7 giugno</w:t>
      </w:r>
    </w:p>
    <w:p w14:paraId="3851DA6E" w14:textId="77777777" w:rsid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60263818" w14:textId="3F2F66EE" w:rsidR="00203A05" w:rsidRDefault="00203A05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>
        <w:rPr>
          <w:rFonts w:cs="Arial"/>
          <w:color w:val="10131A"/>
          <w:szCs w:val="20"/>
          <w:lang w:val="it-IT"/>
        </w:rPr>
        <w:t>Dove? Sala verde</w:t>
      </w:r>
      <w:r w:rsidRPr="00C6790C">
        <w:rPr>
          <w:rFonts w:cs="Arial"/>
          <w:color w:val="10131A"/>
          <w:szCs w:val="20"/>
          <w:lang w:val="it-IT"/>
        </w:rPr>
        <w:t xml:space="preserve"> al primo piano presso </w:t>
      </w:r>
      <w:proofErr w:type="spellStart"/>
      <w:r w:rsidRPr="00C6790C">
        <w:rPr>
          <w:rFonts w:cs="Arial"/>
          <w:color w:val="10131A"/>
          <w:szCs w:val="20"/>
          <w:lang w:val="it-IT"/>
        </w:rPr>
        <w:t>Canvetto</w:t>
      </w:r>
      <w:proofErr w:type="spellEnd"/>
      <w:r w:rsidRPr="00C6790C">
        <w:rPr>
          <w:rFonts w:cs="Arial"/>
          <w:color w:val="10131A"/>
          <w:szCs w:val="20"/>
          <w:lang w:val="it-IT"/>
        </w:rPr>
        <w:t xml:space="preserve"> Luganese, Via R. Simen 14b, 6904 Lugano</w:t>
      </w:r>
    </w:p>
    <w:p w14:paraId="3542E96E" w14:textId="77777777" w:rsidR="00203A05" w:rsidRPr="001A4F7D" w:rsidRDefault="00203A05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373578E4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A4F7D">
        <w:rPr>
          <w:rFonts w:cs="Arial"/>
          <w:color w:val="10131A"/>
          <w:szCs w:val="20"/>
          <w:lang w:val="it-IT"/>
        </w:rPr>
        <w:t>Accoglienza dalle 18.15 per iniziare puntuali alle 18.30 e finire entro le 20.30</w:t>
      </w:r>
    </w:p>
    <w:p w14:paraId="196B8EE2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4E553597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A4F7D">
        <w:rPr>
          <w:rFonts w:cs="Arial"/>
          <w:color w:val="10131A"/>
          <w:szCs w:val="20"/>
          <w:lang w:val="it-IT"/>
        </w:rPr>
        <w:t>Cosa portare / indossare? Vestiti comodi, una bottiglia d'acqua, una mascherina per gli occhi, una coperta e un cuscino.</w:t>
      </w:r>
    </w:p>
    <w:p w14:paraId="35F5B241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2DC43DA2" w14:textId="408EB529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A4F7D">
        <w:rPr>
          <w:rFonts w:cs="Arial"/>
          <w:color w:val="10131A"/>
          <w:szCs w:val="20"/>
          <w:lang w:val="it-IT"/>
        </w:rPr>
        <w:t>Prezzo per le 4 serate: 120 CHF</w:t>
      </w:r>
      <w:r>
        <w:rPr>
          <w:rFonts w:cs="Arial"/>
          <w:color w:val="10131A"/>
          <w:szCs w:val="20"/>
          <w:lang w:val="it-IT"/>
        </w:rPr>
        <w:t xml:space="preserve"> </w:t>
      </w:r>
    </w:p>
    <w:p w14:paraId="5C7D3768" w14:textId="77777777" w:rsidR="001A4F7D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</w:p>
    <w:p w14:paraId="6EEB3929" w14:textId="4601261B" w:rsidR="00473B98" w:rsidRPr="001A4F7D" w:rsidRDefault="001A4F7D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A4F7D">
        <w:rPr>
          <w:rFonts w:cs="Arial"/>
          <w:color w:val="10131A"/>
          <w:szCs w:val="20"/>
          <w:lang w:val="it-IT"/>
        </w:rPr>
        <w:t>I</w:t>
      </w:r>
      <w:r>
        <w:rPr>
          <w:rFonts w:cs="Arial"/>
          <w:color w:val="10131A"/>
          <w:szCs w:val="20"/>
          <w:lang w:val="it-IT"/>
        </w:rPr>
        <w:t>NFO E ISCRIZIONI</w:t>
      </w:r>
      <w:r w:rsidRPr="001A4F7D">
        <w:rPr>
          <w:rFonts w:cs="Arial"/>
          <w:color w:val="10131A"/>
          <w:szCs w:val="20"/>
          <w:lang w:val="it-IT"/>
        </w:rPr>
        <w:t xml:space="preserve">: </w:t>
      </w:r>
    </w:p>
    <w:p w14:paraId="44945FEF" w14:textId="2896E9A9" w:rsidR="00473B98" w:rsidRPr="001A4F7D" w:rsidRDefault="00595C54" w:rsidP="001A4F7D">
      <w:pPr>
        <w:widowControl w:val="0"/>
        <w:autoSpaceDE w:val="0"/>
        <w:autoSpaceDN w:val="0"/>
        <w:adjustRightInd w:val="0"/>
        <w:rPr>
          <w:rFonts w:cs="Arial"/>
          <w:color w:val="10131A"/>
          <w:szCs w:val="20"/>
          <w:lang w:val="it-IT"/>
        </w:rPr>
      </w:pPr>
      <w:r w:rsidRPr="001E56EA">
        <w:rPr>
          <w:rFonts w:cs="Arial"/>
          <w:noProof/>
          <w:lang w:val="it-IT" w:eastAsia="it-IT"/>
        </w:rPr>
        <w:drawing>
          <wp:anchor distT="0" distB="0" distL="114300" distR="114300" simplePos="0" relativeHeight="251659264" behindDoc="0" locked="0" layoutInCell="1" allowOverlap="1" wp14:anchorId="4299B87D" wp14:editId="5B46B887">
            <wp:simplePos x="0" y="0"/>
            <wp:positionH relativeFrom="margin">
              <wp:posOffset>5367655</wp:posOffset>
            </wp:positionH>
            <wp:positionV relativeFrom="margin">
              <wp:posOffset>7196455</wp:posOffset>
            </wp:positionV>
            <wp:extent cx="1033145" cy="1261745"/>
            <wp:effectExtent l="0" t="0" r="8255" b="8255"/>
            <wp:wrapSquare wrapText="bothSides"/>
            <wp:docPr id="2" name="Immagine 2" descr="Dance In Your Ess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nce In Your Essence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14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73B98" w:rsidRPr="00C6790C">
        <w:rPr>
          <w:rFonts w:cs="Arial"/>
          <w:color w:val="1A1A1A"/>
          <w:szCs w:val="20"/>
          <w:lang w:val="it-IT"/>
        </w:rPr>
        <w:t xml:space="preserve">Romina Henle </w:t>
      </w:r>
    </w:p>
    <w:p w14:paraId="0B313157" w14:textId="77777777" w:rsidR="00473B98" w:rsidRPr="00C6790C" w:rsidRDefault="00473B98" w:rsidP="00473B98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Cs w:val="20"/>
          <w:lang w:val="it-IT"/>
        </w:rPr>
      </w:pPr>
      <w:r w:rsidRPr="00C6790C">
        <w:rPr>
          <w:rFonts w:cs="Arial"/>
          <w:color w:val="1A1A1A"/>
          <w:szCs w:val="20"/>
          <w:lang w:val="it-IT"/>
        </w:rPr>
        <w:t>+41 78 662 09 71</w:t>
      </w:r>
    </w:p>
    <w:p w14:paraId="793E7E17" w14:textId="77777777" w:rsidR="00473B98" w:rsidRDefault="00F01236" w:rsidP="00473B98">
      <w:pPr>
        <w:widowControl w:val="0"/>
        <w:autoSpaceDE w:val="0"/>
        <w:autoSpaceDN w:val="0"/>
        <w:adjustRightInd w:val="0"/>
        <w:jc w:val="both"/>
        <w:rPr>
          <w:rStyle w:val="Collegamentoipertestuale"/>
          <w:rFonts w:cs="Arial"/>
          <w:szCs w:val="20"/>
          <w:u w:color="2695BF"/>
          <w:lang w:val="it-IT"/>
        </w:rPr>
      </w:pPr>
      <w:hyperlink r:id="rId8" w:history="1">
        <w:r w:rsidR="00473B98" w:rsidRPr="00C6790C">
          <w:rPr>
            <w:rStyle w:val="Collegamentoipertestuale"/>
            <w:rFonts w:cs="Arial"/>
            <w:szCs w:val="20"/>
            <w:u w:color="2695BF"/>
            <w:lang w:val="it-IT"/>
          </w:rPr>
          <w:t>info@danceinyouressence.com</w:t>
        </w:r>
      </w:hyperlink>
    </w:p>
    <w:p w14:paraId="36894A02" w14:textId="1DC4ADEF" w:rsidR="00D94961" w:rsidRPr="00473B98" w:rsidRDefault="00F01236" w:rsidP="00473B98">
      <w:pPr>
        <w:widowControl w:val="0"/>
        <w:autoSpaceDE w:val="0"/>
        <w:autoSpaceDN w:val="0"/>
        <w:adjustRightInd w:val="0"/>
        <w:jc w:val="both"/>
        <w:rPr>
          <w:rFonts w:cs="Arial"/>
          <w:color w:val="1A1A1A"/>
          <w:szCs w:val="20"/>
          <w:lang w:val="it-IT"/>
        </w:rPr>
      </w:pPr>
      <w:hyperlink r:id="rId9" w:history="1">
        <w:r w:rsidR="00473B98" w:rsidRPr="00C6790C">
          <w:rPr>
            <w:rStyle w:val="Collegamentoipertestuale"/>
            <w:rFonts w:cs="Arial"/>
            <w:szCs w:val="20"/>
            <w:lang w:val="it-IT"/>
          </w:rPr>
          <w:t>www.danceinyouressence.com</w:t>
        </w:r>
      </w:hyperlink>
      <w:r w:rsidR="00473B98" w:rsidRPr="00C6790C">
        <w:rPr>
          <w:rFonts w:cs="Arial"/>
          <w:color w:val="1A1A1A"/>
          <w:szCs w:val="20"/>
          <w:lang w:val="it-IT"/>
        </w:rPr>
        <w:t xml:space="preserve"> </w:t>
      </w:r>
    </w:p>
    <w:p w14:paraId="4866D469" w14:textId="77777777" w:rsidR="00F01236" w:rsidRDefault="00F01236">
      <w:pPr>
        <w:rPr>
          <w:rFonts w:asciiTheme="minorHAnsi" w:eastAsiaTheme="minorEastAsia" w:hAnsiTheme="minorHAnsi" w:cstheme="minorBidi"/>
          <w:sz w:val="24"/>
          <w:lang w:eastAsia="it-IT"/>
        </w:rPr>
      </w:pPr>
    </w:p>
    <w:sectPr w:rsidR="00F01236" w:rsidSect="007F1D32">
      <w:pgSz w:w="12240" w:h="15840"/>
      <w:pgMar w:top="1417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98"/>
    <w:rsid w:val="001A0B76"/>
    <w:rsid w:val="001A4F7D"/>
    <w:rsid w:val="00203A05"/>
    <w:rsid w:val="002C3EF9"/>
    <w:rsid w:val="00473B98"/>
    <w:rsid w:val="00595C54"/>
    <w:rsid w:val="006F20B2"/>
    <w:rsid w:val="00714D65"/>
    <w:rsid w:val="007F1D32"/>
    <w:rsid w:val="00926180"/>
    <w:rsid w:val="00B455D8"/>
    <w:rsid w:val="00CE41E4"/>
    <w:rsid w:val="00D94961"/>
    <w:rsid w:val="00E76332"/>
    <w:rsid w:val="00F0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9E7A8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B98"/>
    <w:pPr>
      <w:suppressAutoHyphens/>
    </w:pPr>
    <w:rPr>
      <w:rFonts w:ascii="Arial" w:eastAsia="Times New Roman" w:hAnsi="Arial" w:cs="Times New Roman"/>
      <w:sz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73B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B9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3B98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3B98"/>
    <w:pPr>
      <w:suppressAutoHyphens/>
    </w:pPr>
    <w:rPr>
      <w:rFonts w:ascii="Arial" w:eastAsia="Times New Roman" w:hAnsi="Arial" w:cs="Times New Roman"/>
      <w:sz w:val="20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73B98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3B98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73B98"/>
    <w:rPr>
      <w:rFonts w:ascii="Lucida Grande" w:eastAsia="Times New Roman" w:hAnsi="Lucida Grande" w:cs="Lucida Grande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mailto:info@danceinyouressence.com" TargetMode="External"/><Relationship Id="rId9" Type="http://schemas.openxmlformats.org/officeDocument/2006/relationships/hyperlink" Target="http://www.danceinyouressenc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1A00BD-B951-094E-8590-3E970DD0F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185</Words>
  <Characters>1056</Characters>
  <Application>Microsoft Macintosh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Henle</dc:creator>
  <cp:keywords/>
  <dc:description/>
  <cp:lastModifiedBy>Romina Henle</cp:lastModifiedBy>
  <cp:revision>6</cp:revision>
  <cp:lastPrinted>2015-06-02T12:20:00Z</cp:lastPrinted>
  <dcterms:created xsi:type="dcterms:W3CDTF">2016-03-17T08:22:00Z</dcterms:created>
  <dcterms:modified xsi:type="dcterms:W3CDTF">2016-03-17T09:34:00Z</dcterms:modified>
</cp:coreProperties>
</file>