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CDE3" w14:textId="77777777" w:rsidR="00BE2D65" w:rsidRPr="00A61FB9" w:rsidRDefault="00BE2D65" w:rsidP="001C22B2">
      <w:pPr>
        <w:jc w:val="both"/>
        <w:rPr>
          <w:rFonts w:ascii="Arial" w:hAnsi="Arial" w:cs="Arial"/>
        </w:rPr>
      </w:pPr>
    </w:p>
    <w:p w14:paraId="08863EBB" w14:textId="77777777" w:rsidR="00BE2D65" w:rsidRPr="00A61FB9" w:rsidRDefault="00A61FB9" w:rsidP="001C22B2">
      <w:pPr>
        <w:jc w:val="both"/>
        <w:rPr>
          <w:rFonts w:ascii="Arial" w:hAnsi="Arial" w:cs="Arial"/>
        </w:rPr>
      </w:pPr>
      <w:r w:rsidRPr="00A61FB9">
        <w:rPr>
          <w:rFonts w:ascii="Arial" w:hAnsi="Arial" w:cs="Arial"/>
        </w:rPr>
        <w:tab/>
      </w:r>
      <w:r w:rsidRPr="00A61FB9">
        <w:rPr>
          <w:rFonts w:ascii="Arial" w:hAnsi="Arial" w:cs="Arial"/>
        </w:rPr>
        <w:tab/>
      </w:r>
      <w:r w:rsidRPr="00A61FB9">
        <w:rPr>
          <w:rFonts w:ascii="Arial" w:hAnsi="Arial" w:cs="Arial"/>
        </w:rPr>
        <w:tab/>
      </w:r>
      <w:r w:rsidRPr="00A61FB9">
        <w:rPr>
          <w:rFonts w:ascii="Arial" w:hAnsi="Arial" w:cs="Arial"/>
        </w:rPr>
        <w:tab/>
      </w:r>
      <w:r w:rsidRPr="00A61FB9">
        <w:rPr>
          <w:rFonts w:ascii="Arial" w:hAnsi="Arial" w:cs="Arial"/>
        </w:rPr>
        <w:tab/>
      </w:r>
      <w:r w:rsidRPr="00A61FB9">
        <w:rPr>
          <w:rFonts w:ascii="Arial" w:hAnsi="Arial" w:cs="Arial"/>
        </w:rPr>
        <w:tab/>
      </w:r>
      <w:r w:rsidRPr="00A61FB9">
        <w:rPr>
          <w:rFonts w:ascii="Arial" w:hAnsi="Arial" w:cs="Arial"/>
        </w:rPr>
        <w:tab/>
      </w:r>
      <w:r w:rsidRPr="00A61FB9">
        <w:rPr>
          <w:rFonts w:ascii="Arial" w:hAnsi="Arial" w:cs="Arial"/>
        </w:rPr>
        <w:tab/>
      </w:r>
      <w:r w:rsidRPr="00A61FB9">
        <w:rPr>
          <w:rFonts w:ascii="Arial" w:hAnsi="Arial" w:cs="Arial"/>
        </w:rPr>
        <w:tab/>
        <w:t xml:space="preserve">Massagno, </w:t>
      </w:r>
      <w:r w:rsidR="00547064">
        <w:rPr>
          <w:rFonts w:ascii="Arial" w:hAnsi="Arial" w:cs="Arial"/>
        </w:rPr>
        <w:t>gennaio 2017</w:t>
      </w:r>
    </w:p>
    <w:p w14:paraId="2121476E" w14:textId="77777777" w:rsidR="00BE2D65" w:rsidRPr="00A61FB9" w:rsidRDefault="00BE2D65" w:rsidP="001C22B2">
      <w:pPr>
        <w:jc w:val="both"/>
        <w:rPr>
          <w:rFonts w:ascii="Arial" w:hAnsi="Arial" w:cs="Arial"/>
        </w:rPr>
      </w:pPr>
    </w:p>
    <w:p w14:paraId="14BE0E7C" w14:textId="77777777" w:rsidR="00A61FB9" w:rsidRDefault="00A61FB9" w:rsidP="001C22B2">
      <w:pPr>
        <w:spacing w:after="120"/>
        <w:jc w:val="center"/>
        <w:rPr>
          <w:rFonts w:ascii="Arial" w:hAnsi="Arial" w:cs="Arial"/>
          <w:b/>
          <w:u w:val="single"/>
        </w:rPr>
      </w:pPr>
      <w:r w:rsidRPr="00A61FB9">
        <w:rPr>
          <w:rFonts w:ascii="Arial" w:hAnsi="Arial" w:cs="Arial"/>
          <w:b/>
          <w:sz w:val="72"/>
          <w:szCs w:val="72"/>
          <w:u w:val="single"/>
        </w:rPr>
        <w:t>INVITO</w:t>
      </w:r>
    </w:p>
    <w:p w14:paraId="5A3E59C3" w14:textId="77777777" w:rsidR="00A61FB9" w:rsidRPr="001C523C" w:rsidRDefault="00A61FB9" w:rsidP="001C22B2">
      <w:pPr>
        <w:spacing w:after="120"/>
        <w:jc w:val="both"/>
        <w:rPr>
          <w:rFonts w:ascii="Arial" w:hAnsi="Arial" w:cs="Arial"/>
          <w:b/>
          <w:sz w:val="36"/>
          <w:szCs w:val="36"/>
        </w:rPr>
      </w:pPr>
    </w:p>
    <w:p w14:paraId="25068491" w14:textId="77777777" w:rsidR="00B71D1F" w:rsidRDefault="00B71D1F" w:rsidP="001C22B2">
      <w:pPr>
        <w:pStyle w:val="Nessunaspaziatura"/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A61FB9">
        <w:rPr>
          <w:rFonts w:ascii="Arial" w:hAnsi="Arial" w:cs="Arial"/>
        </w:rPr>
        <w:t>Care amiche, cari amici,</w:t>
      </w:r>
    </w:p>
    <w:p w14:paraId="06186E12" w14:textId="77777777" w:rsidR="001C523C" w:rsidRDefault="00C60EFC" w:rsidP="001C22B2">
      <w:pPr>
        <w:pStyle w:val="Nessunaspaziatur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l'</w:t>
      </w:r>
      <w:r w:rsidR="001C523C">
        <w:rPr>
          <w:rFonts w:ascii="Arial" w:hAnsi="Arial" w:cs="Arial"/>
        </w:rPr>
        <w:t>Osservatore D</w:t>
      </w:r>
      <w:r w:rsidR="001C523C" w:rsidRPr="001C523C">
        <w:rPr>
          <w:rFonts w:ascii="Arial" w:hAnsi="Arial" w:cs="Arial"/>
        </w:rPr>
        <w:t>emocratico</w:t>
      </w:r>
      <w:r w:rsidR="001C22B2">
        <w:rPr>
          <w:rFonts w:ascii="Arial" w:hAnsi="Arial" w:cs="Arial"/>
        </w:rPr>
        <w:t xml:space="preserve"> (OD)</w:t>
      </w:r>
      <w:r w:rsidR="001C523C" w:rsidRPr="001C523C">
        <w:rPr>
          <w:rFonts w:ascii="Arial" w:hAnsi="Arial" w:cs="Arial"/>
        </w:rPr>
        <w:t xml:space="preserve"> riprende le </w:t>
      </w:r>
      <w:r w:rsidR="00547064">
        <w:rPr>
          <w:rFonts w:ascii="Arial" w:hAnsi="Arial" w:cs="Arial"/>
        </w:rPr>
        <w:t xml:space="preserve">proprie </w:t>
      </w:r>
      <w:r w:rsidR="001C523C" w:rsidRPr="001C523C">
        <w:rPr>
          <w:rFonts w:ascii="Arial" w:hAnsi="Arial" w:cs="Arial"/>
        </w:rPr>
        <w:t xml:space="preserve">attività di </w:t>
      </w:r>
      <w:r w:rsidR="001C523C">
        <w:rPr>
          <w:rFonts w:ascii="Arial" w:hAnsi="Arial" w:cs="Arial"/>
        </w:rPr>
        <w:t xml:space="preserve">discussione </w:t>
      </w:r>
      <w:r w:rsidR="001C523C" w:rsidRPr="001C523C">
        <w:rPr>
          <w:rFonts w:ascii="Arial" w:hAnsi="Arial" w:cs="Arial"/>
        </w:rPr>
        <w:t>politica e</w:t>
      </w:r>
      <w:r w:rsidR="001C523C">
        <w:rPr>
          <w:rFonts w:ascii="Arial" w:hAnsi="Arial" w:cs="Arial"/>
        </w:rPr>
        <w:t xml:space="preserve"> culturale </w:t>
      </w:r>
      <w:r w:rsidR="00547064">
        <w:rPr>
          <w:rFonts w:ascii="Arial" w:hAnsi="Arial" w:cs="Arial"/>
        </w:rPr>
        <w:t xml:space="preserve">inaugurando il nuovo anno con una serata pubblica </w:t>
      </w:r>
      <w:r>
        <w:rPr>
          <w:rFonts w:ascii="Arial" w:hAnsi="Arial" w:cs="Arial"/>
        </w:rPr>
        <w:t>dedicata ad uno specifico tema.</w:t>
      </w:r>
    </w:p>
    <w:p w14:paraId="72434F46" w14:textId="77777777" w:rsidR="001C22B2" w:rsidRDefault="001C22B2" w:rsidP="001C22B2">
      <w:pPr>
        <w:pStyle w:val="Nessunaspaziatur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All’interno del comitato</w:t>
      </w:r>
      <w:r w:rsidR="001C523C" w:rsidRPr="001C523C">
        <w:rPr>
          <w:rFonts w:ascii="Arial" w:hAnsi="Arial" w:cs="Arial"/>
        </w:rPr>
        <w:t xml:space="preserve"> è emersa l’intenzione di voler trattare il </w:t>
      </w:r>
      <w:r w:rsidR="00547064" w:rsidRPr="001C523C">
        <w:rPr>
          <w:rFonts w:ascii="Arial" w:hAnsi="Arial" w:cs="Arial"/>
        </w:rPr>
        <w:t>tema dell’Islam</w:t>
      </w:r>
      <w:r w:rsidR="00C60EFC">
        <w:rPr>
          <w:rFonts w:ascii="Arial" w:hAnsi="Arial" w:cs="Arial"/>
        </w:rPr>
        <w:t xml:space="preserve"> in rapporto al nostro C</w:t>
      </w:r>
      <w:r w:rsidR="001C523C" w:rsidRPr="001C523C">
        <w:rPr>
          <w:rFonts w:ascii="Arial" w:hAnsi="Arial" w:cs="Arial"/>
        </w:rPr>
        <w:t xml:space="preserve">antone in maniera critica. Si vuole capire quale sia l’impatto della convivenza della popolazione ticinese con la realtà della popolazione di religione </w:t>
      </w:r>
      <w:r>
        <w:rPr>
          <w:rFonts w:ascii="Arial" w:hAnsi="Arial" w:cs="Arial"/>
        </w:rPr>
        <w:t>islamica insediata</w:t>
      </w:r>
      <w:r w:rsidR="00C60EFC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in Ticino. </w:t>
      </w:r>
    </w:p>
    <w:p w14:paraId="1B452D1D" w14:textId="77777777" w:rsidR="001C523C" w:rsidRPr="001C22B2" w:rsidRDefault="001C22B2" w:rsidP="001C22B2">
      <w:pPr>
        <w:pStyle w:val="Nessunaspaziatura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fronte, inoltre, agli avvenimenti anche tragici che caratterizzano il nostro tempo, dobbiamo cedere alle paure e </w:t>
      </w:r>
      <w:r w:rsidR="001C523C" w:rsidRPr="001C523C">
        <w:rPr>
          <w:rFonts w:ascii="Arial" w:hAnsi="Arial" w:cs="Arial"/>
        </w:rPr>
        <w:t xml:space="preserve">temere </w:t>
      </w:r>
      <w:r>
        <w:rPr>
          <w:rFonts w:ascii="Arial" w:hAnsi="Arial" w:cs="Arial"/>
        </w:rPr>
        <w:t xml:space="preserve">il rigetto dei valori fondamentali e laici che impregnano </w:t>
      </w:r>
      <w:r w:rsidR="00930685">
        <w:rPr>
          <w:rFonts w:ascii="Arial" w:hAnsi="Arial" w:cs="Arial"/>
        </w:rPr>
        <w:t>il nostro vivere comune</w:t>
      </w:r>
      <w:r>
        <w:rPr>
          <w:rFonts w:ascii="Arial" w:hAnsi="Arial" w:cs="Arial"/>
        </w:rPr>
        <w:t xml:space="preserve">, </w:t>
      </w:r>
      <w:r w:rsidR="00547064" w:rsidRPr="001C52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ppure credere </w:t>
      </w:r>
      <w:r w:rsidR="00930685">
        <w:rPr>
          <w:rFonts w:ascii="Arial" w:hAnsi="Arial" w:cs="Arial"/>
        </w:rPr>
        <w:t xml:space="preserve">che la nostra identità sia </w:t>
      </w:r>
      <w:r w:rsidR="00C60EFC">
        <w:rPr>
          <w:rFonts w:ascii="Arial" w:hAnsi="Arial" w:cs="Arial"/>
        </w:rPr>
        <w:t>più forte e solida</w:t>
      </w:r>
      <w:r w:rsidR="00930685">
        <w:rPr>
          <w:rFonts w:ascii="Arial" w:hAnsi="Arial" w:cs="Arial"/>
        </w:rPr>
        <w:t xml:space="preserve"> e che si nutra della civile convivenza e del rispetto reciproco? Queste e altre questioni verranno dibattute durante la serata dal titolo: </w:t>
      </w:r>
    </w:p>
    <w:p w14:paraId="47E06E9A" w14:textId="77777777" w:rsidR="001C523C" w:rsidRPr="00C60EFC" w:rsidRDefault="001C523C" w:rsidP="001C22B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C60EFC">
        <w:rPr>
          <w:rFonts w:ascii="Arial" w:hAnsi="Arial" w:cs="Arial"/>
          <w:b/>
          <w:sz w:val="44"/>
          <w:szCs w:val="44"/>
        </w:rPr>
        <w:t>L’identità europea in cammino:</w:t>
      </w:r>
    </w:p>
    <w:p w14:paraId="07FFE536" w14:textId="77777777" w:rsidR="00BE2D65" w:rsidRPr="00C60EFC" w:rsidRDefault="001C22B2" w:rsidP="001C22B2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60EFC">
        <w:rPr>
          <w:rFonts w:ascii="Arial" w:hAnsi="Arial" w:cs="Arial"/>
          <w:b/>
          <w:sz w:val="44"/>
          <w:szCs w:val="44"/>
        </w:rPr>
        <w:t xml:space="preserve">quale </w:t>
      </w:r>
      <w:r w:rsidR="001C523C" w:rsidRPr="00C60EFC">
        <w:rPr>
          <w:rFonts w:ascii="Arial" w:hAnsi="Arial" w:cs="Arial"/>
          <w:b/>
          <w:sz w:val="44"/>
          <w:szCs w:val="44"/>
        </w:rPr>
        <w:t>impatto dell’Islam sulla nostra realtà</w:t>
      </w:r>
      <w:r w:rsidR="00FD1D81" w:rsidRPr="00C60EFC">
        <w:rPr>
          <w:rFonts w:ascii="Arial" w:hAnsi="Arial" w:cs="Arial"/>
          <w:b/>
          <w:sz w:val="44"/>
          <w:szCs w:val="44"/>
        </w:rPr>
        <w:t>?</w:t>
      </w:r>
    </w:p>
    <w:p w14:paraId="7F09053B" w14:textId="77777777" w:rsidR="001C523C" w:rsidRDefault="001C523C" w:rsidP="001C22B2">
      <w:pPr>
        <w:spacing w:after="0"/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1C523C">
        <w:rPr>
          <w:rFonts w:ascii="Arial" w:hAnsi="Arial" w:cs="Arial"/>
          <w:i/>
          <w:sz w:val="26"/>
          <w:szCs w:val="26"/>
          <w:u w:val="single"/>
        </w:rPr>
        <w:t xml:space="preserve">Mercoledì 18 gennaio 2017 </w:t>
      </w:r>
      <w:r w:rsidR="00A61FB9" w:rsidRPr="001C523C">
        <w:rPr>
          <w:rFonts w:ascii="Arial" w:hAnsi="Arial" w:cs="Arial"/>
          <w:i/>
          <w:sz w:val="26"/>
          <w:szCs w:val="26"/>
          <w:u w:val="single"/>
        </w:rPr>
        <w:t>-</w:t>
      </w:r>
      <w:r w:rsidR="00930685">
        <w:rPr>
          <w:rFonts w:ascii="Arial" w:hAnsi="Arial" w:cs="Arial"/>
          <w:i/>
          <w:sz w:val="26"/>
          <w:szCs w:val="26"/>
          <w:u w:val="single"/>
        </w:rPr>
        <w:t xml:space="preserve"> ore 18.30</w:t>
      </w:r>
    </w:p>
    <w:p w14:paraId="181AA69E" w14:textId="77777777" w:rsidR="001C523C" w:rsidRPr="001C523C" w:rsidRDefault="001C523C" w:rsidP="001C22B2">
      <w:pPr>
        <w:spacing w:after="0"/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1C523C">
        <w:rPr>
          <w:rFonts w:ascii="Arial" w:hAnsi="Arial" w:cs="Arial"/>
          <w:i/>
          <w:sz w:val="26"/>
          <w:szCs w:val="26"/>
          <w:u w:val="single"/>
        </w:rPr>
        <w:t xml:space="preserve">Hotel Pestalozzi </w:t>
      </w:r>
      <w:r>
        <w:rPr>
          <w:rFonts w:ascii="Arial" w:hAnsi="Arial" w:cs="Arial"/>
          <w:i/>
          <w:sz w:val="26"/>
          <w:szCs w:val="26"/>
          <w:u w:val="single"/>
        </w:rPr>
        <w:t>–</w:t>
      </w:r>
      <w:r w:rsidRPr="001C523C">
        <w:rPr>
          <w:rFonts w:ascii="Arial" w:hAnsi="Arial" w:cs="Arial"/>
          <w:i/>
          <w:sz w:val="26"/>
          <w:szCs w:val="26"/>
          <w:u w:val="single"/>
        </w:rPr>
        <w:t xml:space="preserve"> </w:t>
      </w:r>
      <w:r>
        <w:rPr>
          <w:rFonts w:ascii="Arial" w:hAnsi="Arial" w:cs="Arial"/>
          <w:i/>
          <w:sz w:val="26"/>
          <w:szCs w:val="26"/>
          <w:u w:val="single"/>
        </w:rPr>
        <w:t xml:space="preserve">Lugano - </w:t>
      </w:r>
      <w:r w:rsidRPr="001C523C">
        <w:rPr>
          <w:rFonts w:ascii="Arial" w:hAnsi="Arial" w:cs="Arial"/>
          <w:i/>
          <w:sz w:val="26"/>
          <w:szCs w:val="26"/>
          <w:u w:val="single"/>
        </w:rPr>
        <w:t>Piazza Indipendenza 9</w:t>
      </w:r>
    </w:p>
    <w:p w14:paraId="5176AA61" w14:textId="77777777" w:rsidR="007B793D" w:rsidRPr="00930685" w:rsidRDefault="001C523C" w:rsidP="00930685">
      <w:pPr>
        <w:spacing w:after="240"/>
        <w:jc w:val="center"/>
        <w:rPr>
          <w:rFonts w:ascii="Arial" w:hAnsi="Arial" w:cs="Arial"/>
          <w:sz w:val="16"/>
          <w:szCs w:val="16"/>
        </w:rPr>
      </w:pPr>
      <w:r w:rsidRPr="001C523C">
        <w:rPr>
          <w:rFonts w:ascii="Arial" w:hAnsi="Arial" w:cs="Arial"/>
          <w:sz w:val="16"/>
          <w:szCs w:val="16"/>
        </w:rPr>
        <w:t>(</w:t>
      </w:r>
      <w:r w:rsidRPr="001C523C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t xml:space="preserve"> </w:t>
      </w:r>
      <w:r w:rsidRPr="001C523C">
        <w:rPr>
          <w:rFonts w:ascii="Arial" w:hAnsi="Arial" w:cs="Arial"/>
          <w:sz w:val="16"/>
          <w:szCs w:val="16"/>
        </w:rPr>
        <w:t>parcheggio presso l’autosilo di Piazza Castello</w:t>
      </w:r>
      <w:r>
        <w:rPr>
          <w:rFonts w:ascii="Arial" w:hAnsi="Arial" w:cs="Arial"/>
          <w:sz w:val="16"/>
          <w:szCs w:val="16"/>
        </w:rPr>
        <w:t xml:space="preserve"> / Palazzo dei Congressi</w:t>
      </w:r>
      <w:r w:rsidRPr="001C523C">
        <w:rPr>
          <w:rFonts w:ascii="Arial" w:hAnsi="Arial" w:cs="Arial"/>
          <w:sz w:val="16"/>
          <w:szCs w:val="16"/>
        </w:rPr>
        <w:t>)</w:t>
      </w:r>
    </w:p>
    <w:p w14:paraId="507320CE" w14:textId="77777777" w:rsidR="00F01225" w:rsidRDefault="00C46652" w:rsidP="00930685">
      <w:pPr>
        <w:pStyle w:val="Nessunaspaziatur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Dopo i saluti</w:t>
      </w:r>
      <w:r w:rsidR="00C5272D">
        <w:rPr>
          <w:rFonts w:ascii="Arial" w:hAnsi="Arial" w:cs="Arial"/>
        </w:rPr>
        <w:t xml:space="preserve"> di </w:t>
      </w:r>
      <w:r w:rsidRPr="00C46652">
        <w:rPr>
          <w:rFonts w:ascii="Arial" w:hAnsi="Arial" w:cs="Arial"/>
          <w:b/>
        </w:rPr>
        <w:t>Angelo Bernasconi</w:t>
      </w:r>
      <w:r>
        <w:rPr>
          <w:rFonts w:ascii="Arial" w:hAnsi="Arial" w:cs="Arial"/>
        </w:rPr>
        <w:t xml:space="preserve">, </w:t>
      </w:r>
      <w:r w:rsidR="00C60EFC">
        <w:rPr>
          <w:rFonts w:ascii="Arial" w:hAnsi="Arial" w:cs="Arial"/>
        </w:rPr>
        <w:t>vice</w:t>
      </w:r>
      <w:r w:rsidR="00C5272D">
        <w:rPr>
          <w:rFonts w:ascii="Arial" w:hAnsi="Arial" w:cs="Arial"/>
        </w:rPr>
        <w:t>presidente dell’O</w:t>
      </w:r>
      <w:r w:rsidR="001C22B2">
        <w:rPr>
          <w:rFonts w:ascii="Arial" w:hAnsi="Arial" w:cs="Arial"/>
        </w:rPr>
        <w:t>D</w:t>
      </w:r>
      <w:r w:rsidR="00C5272D">
        <w:rPr>
          <w:rFonts w:ascii="Arial" w:hAnsi="Arial" w:cs="Arial"/>
        </w:rPr>
        <w:t xml:space="preserve">, </w:t>
      </w:r>
      <w:r w:rsidR="007B793D">
        <w:rPr>
          <w:rFonts w:ascii="Arial" w:hAnsi="Arial" w:cs="Arial"/>
        </w:rPr>
        <w:t xml:space="preserve">modererà e condurrà la serata </w:t>
      </w:r>
      <w:r w:rsidR="001C523C">
        <w:rPr>
          <w:rFonts w:ascii="Arial" w:hAnsi="Arial" w:cs="Arial"/>
          <w:b/>
        </w:rPr>
        <w:t>Carlo Silini</w:t>
      </w:r>
      <w:r w:rsidR="00930685">
        <w:rPr>
          <w:rFonts w:ascii="Arial" w:hAnsi="Arial" w:cs="Arial"/>
        </w:rPr>
        <w:t xml:space="preserve">, </w:t>
      </w:r>
      <w:r w:rsidR="00547064">
        <w:rPr>
          <w:rFonts w:ascii="Arial" w:hAnsi="Arial" w:cs="Arial"/>
        </w:rPr>
        <w:t>responsabile delle pagine di approfondimento del Corriere del Ticino</w:t>
      </w:r>
      <w:r w:rsidR="007B793D">
        <w:rPr>
          <w:rFonts w:ascii="Arial" w:hAnsi="Arial" w:cs="Arial"/>
        </w:rPr>
        <w:t xml:space="preserve">, alla quale parteciperanno: </w:t>
      </w:r>
    </w:p>
    <w:p w14:paraId="6BBE694F" w14:textId="77777777" w:rsidR="001C523C" w:rsidRPr="00547064" w:rsidRDefault="001C523C" w:rsidP="001C22B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1C523C">
        <w:rPr>
          <w:rFonts w:ascii="Arial" w:hAnsi="Arial" w:cs="Arial"/>
          <w:b/>
        </w:rPr>
        <w:t xml:space="preserve">Prof. Silvio </w:t>
      </w:r>
      <w:r w:rsidR="00547064" w:rsidRPr="001C523C">
        <w:rPr>
          <w:rFonts w:ascii="Arial" w:hAnsi="Arial" w:cs="Arial"/>
          <w:b/>
        </w:rPr>
        <w:t>Ferrari</w:t>
      </w:r>
      <w:r w:rsidR="00547064" w:rsidRPr="00547064">
        <w:rPr>
          <w:rFonts w:ascii="Arial" w:hAnsi="Arial" w:cs="Arial"/>
        </w:rPr>
        <w:t>,</w:t>
      </w:r>
      <w:r w:rsidRPr="00547064">
        <w:rPr>
          <w:rFonts w:ascii="Arial" w:hAnsi="Arial" w:cs="Arial"/>
        </w:rPr>
        <w:t xml:space="preserve"> </w:t>
      </w:r>
      <w:r w:rsidR="00547064" w:rsidRPr="00547064">
        <w:rPr>
          <w:rFonts w:ascii="Arial" w:hAnsi="Arial" w:cs="Arial"/>
        </w:rPr>
        <w:t>docente ordinario</w:t>
      </w:r>
      <w:r w:rsidR="00C60EFC">
        <w:rPr>
          <w:rFonts w:ascii="Arial" w:hAnsi="Arial" w:cs="Arial"/>
        </w:rPr>
        <w:t xml:space="preserve"> di diritto canonico presso l’U</w:t>
      </w:r>
      <w:r w:rsidRPr="00547064">
        <w:rPr>
          <w:rFonts w:ascii="Arial" w:hAnsi="Arial" w:cs="Arial"/>
        </w:rPr>
        <w:t xml:space="preserve">niversità </w:t>
      </w:r>
      <w:r w:rsidR="00C60EFC">
        <w:rPr>
          <w:rFonts w:ascii="Arial" w:hAnsi="Arial" w:cs="Arial"/>
        </w:rPr>
        <w:t xml:space="preserve">degli Studi </w:t>
      </w:r>
      <w:r w:rsidRPr="00547064">
        <w:rPr>
          <w:rFonts w:ascii="Arial" w:hAnsi="Arial" w:cs="Arial"/>
        </w:rPr>
        <w:t xml:space="preserve">di Milano e di diritto </w:t>
      </w:r>
      <w:r w:rsidR="00547064" w:rsidRPr="00547064">
        <w:rPr>
          <w:rFonts w:ascii="Arial" w:hAnsi="Arial" w:cs="Arial"/>
        </w:rPr>
        <w:t>comparato delle</w:t>
      </w:r>
      <w:r w:rsidRPr="00547064">
        <w:rPr>
          <w:rFonts w:ascii="Arial" w:hAnsi="Arial" w:cs="Arial"/>
        </w:rPr>
        <w:t xml:space="preserve"> religioni alla nostra Facoltà di Teologia</w:t>
      </w:r>
    </w:p>
    <w:p w14:paraId="02DAD9D0" w14:textId="77777777" w:rsidR="001C523C" w:rsidRPr="001C523C" w:rsidRDefault="001C523C" w:rsidP="001C22B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C523C">
        <w:rPr>
          <w:rFonts w:ascii="Arial" w:hAnsi="Arial" w:cs="Arial"/>
          <w:b/>
        </w:rPr>
        <w:t xml:space="preserve">Antonio Cuciniello, </w:t>
      </w:r>
      <w:r w:rsidR="00547064" w:rsidRPr="00547064">
        <w:rPr>
          <w:rFonts w:ascii="Arial" w:hAnsi="Arial" w:cs="Arial"/>
        </w:rPr>
        <w:t>esperto di</w:t>
      </w:r>
      <w:r w:rsidRPr="00547064">
        <w:rPr>
          <w:rFonts w:ascii="Arial" w:hAnsi="Arial" w:cs="Arial"/>
        </w:rPr>
        <w:t xml:space="preserve"> lingua araba e islamistica all</w:t>
      </w:r>
      <w:r w:rsidR="00547064">
        <w:rPr>
          <w:rFonts w:ascii="Arial" w:hAnsi="Arial" w:cs="Arial"/>
        </w:rPr>
        <w:t>’U</w:t>
      </w:r>
      <w:r w:rsidRPr="00547064">
        <w:rPr>
          <w:rFonts w:ascii="Arial" w:hAnsi="Arial" w:cs="Arial"/>
        </w:rPr>
        <w:t>niversità Cattolica di Milano</w:t>
      </w:r>
    </w:p>
    <w:p w14:paraId="20E2B96F" w14:textId="77777777" w:rsidR="001C523C" w:rsidRPr="001C523C" w:rsidRDefault="001C523C" w:rsidP="001C22B2">
      <w:pPr>
        <w:pStyle w:val="Nessunaspaziatura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cs="Arial"/>
          <w:b/>
        </w:rPr>
      </w:pPr>
      <w:r w:rsidRPr="001C523C">
        <w:rPr>
          <w:rFonts w:ascii="Arial" w:hAnsi="Arial" w:cs="Arial"/>
          <w:b/>
        </w:rPr>
        <w:t>Radouan Samir Jelassi</w:t>
      </w:r>
      <w:r w:rsidR="00547064">
        <w:rPr>
          <w:rFonts w:ascii="Arial" w:hAnsi="Arial" w:cs="Arial"/>
        </w:rPr>
        <w:t xml:space="preserve">, imam della </w:t>
      </w:r>
      <w:r w:rsidR="00547064" w:rsidRPr="00547064">
        <w:rPr>
          <w:rFonts w:ascii="Arial" w:hAnsi="Arial" w:cs="Arial"/>
        </w:rPr>
        <w:t>"La Lega dei Musulmani in Ticino"</w:t>
      </w:r>
    </w:p>
    <w:p w14:paraId="34F0ABFF" w14:textId="77777777" w:rsidR="00A61FB9" w:rsidRDefault="00C46652" w:rsidP="001C22B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Seguirà una cena in comune con i relatori </w:t>
      </w:r>
      <w:r w:rsidR="007B793D">
        <w:rPr>
          <w:rFonts w:ascii="Arial" w:hAnsi="Arial" w:cs="Arial"/>
        </w:rPr>
        <w:t>presso</w:t>
      </w:r>
      <w:r w:rsidR="00547064">
        <w:rPr>
          <w:rFonts w:ascii="Arial" w:hAnsi="Arial" w:cs="Arial"/>
        </w:rPr>
        <w:t xml:space="preserve"> il ristorante dell’Hotel Pestalozzi.</w:t>
      </w:r>
      <w:r w:rsidR="007B793D">
        <w:rPr>
          <w:rFonts w:ascii="Arial" w:hAnsi="Arial" w:cs="Arial"/>
        </w:rPr>
        <w:t xml:space="preserve"> </w:t>
      </w:r>
      <w:r w:rsidR="00A61FB9" w:rsidRPr="00A61FB9">
        <w:rPr>
          <w:rFonts w:ascii="Arial" w:hAnsi="Arial" w:cs="Arial"/>
        </w:rPr>
        <w:t xml:space="preserve">Per questioni organizzative vi preghiamo di annunciare la vostra presenza tramite l’invio di un messaggio e-mail a </w:t>
      </w:r>
      <w:hyperlink r:id="rId7" w:history="1">
        <w:r w:rsidR="00A61FB9" w:rsidRPr="00905697">
          <w:rPr>
            <w:rStyle w:val="Collegamentoipertestuale"/>
            <w:rFonts w:ascii="Arial" w:hAnsi="Arial" w:cs="Arial"/>
          </w:rPr>
          <w:t>info@osservatoredemocratico.ch</w:t>
        </w:r>
      </w:hyperlink>
      <w:r w:rsidR="00A61FB9" w:rsidRPr="00A61FB9">
        <w:rPr>
          <w:rFonts w:ascii="Arial" w:hAnsi="Arial" w:cs="Arial"/>
        </w:rPr>
        <w:t xml:space="preserve"> oppure un </w:t>
      </w:r>
      <w:r w:rsidR="00A61FB9">
        <w:rPr>
          <w:rFonts w:ascii="Arial" w:hAnsi="Arial" w:cs="Arial"/>
        </w:rPr>
        <w:t xml:space="preserve">SMS </w:t>
      </w:r>
      <w:r w:rsidR="00A61FB9" w:rsidRPr="00A61FB9">
        <w:rPr>
          <w:rFonts w:ascii="Arial" w:hAnsi="Arial" w:cs="Arial"/>
        </w:rPr>
        <w:t>allo 079 375 82 45.</w:t>
      </w:r>
    </w:p>
    <w:p w14:paraId="100329DC" w14:textId="77777777" w:rsidR="00547064" w:rsidRPr="00A61FB9" w:rsidRDefault="00547064" w:rsidP="001C22B2">
      <w:pPr>
        <w:pStyle w:val="Nessunaspaziatura"/>
        <w:jc w:val="both"/>
        <w:rPr>
          <w:rFonts w:ascii="Arial" w:hAnsi="Arial" w:cs="Arial"/>
        </w:rPr>
      </w:pPr>
    </w:p>
    <w:p w14:paraId="646996B1" w14:textId="77777777" w:rsidR="00A61FB9" w:rsidRDefault="00A61FB9" w:rsidP="00C60EFC">
      <w:pPr>
        <w:jc w:val="both"/>
        <w:rPr>
          <w:rFonts w:ascii="Arial" w:hAnsi="Arial" w:cs="Arial"/>
          <w:noProof/>
          <w:lang w:eastAsia="it-CH"/>
        </w:rPr>
      </w:pPr>
      <w:r w:rsidRPr="00A61FB9">
        <w:rPr>
          <w:rFonts w:ascii="Arial" w:hAnsi="Arial" w:cs="Arial"/>
        </w:rPr>
        <w:t>In attesa di</w:t>
      </w:r>
      <w:r w:rsidR="00805DFC">
        <w:rPr>
          <w:rFonts w:ascii="Arial" w:hAnsi="Arial" w:cs="Arial"/>
        </w:rPr>
        <w:t xml:space="preserve"> potervi salutare personalmente, </w:t>
      </w:r>
      <w:r w:rsidRPr="00A61FB9">
        <w:rPr>
          <w:rFonts w:ascii="Arial" w:hAnsi="Arial" w:cs="Arial"/>
        </w:rPr>
        <w:t>vi porgiamo i nostri più cordiali saluti.</w:t>
      </w:r>
      <w:r w:rsidR="001C22B2" w:rsidRPr="001C22B2">
        <w:rPr>
          <w:rFonts w:ascii="Arial" w:hAnsi="Arial" w:cs="Arial"/>
          <w:noProof/>
          <w:lang w:eastAsia="it-CH"/>
        </w:rPr>
        <w:t xml:space="preserve"> </w:t>
      </w:r>
    </w:p>
    <w:p w14:paraId="41C6DFDD" w14:textId="77777777" w:rsidR="00C60EFC" w:rsidRPr="00A61FB9" w:rsidRDefault="00C60EFC" w:rsidP="00C60EFC">
      <w:pPr>
        <w:jc w:val="both"/>
        <w:rPr>
          <w:rFonts w:ascii="Arial" w:hAnsi="Arial" w:cs="Arial"/>
          <w:noProof/>
          <w:lang w:eastAsia="it-CH"/>
        </w:rPr>
      </w:pPr>
    </w:p>
    <w:p w14:paraId="0586F9C8" w14:textId="77777777" w:rsidR="008D1913" w:rsidRPr="00A61FB9" w:rsidRDefault="00C60E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61FB9" w:rsidRPr="00A61FB9">
        <w:rPr>
          <w:rFonts w:ascii="Arial" w:hAnsi="Arial" w:cs="Arial"/>
        </w:rPr>
        <w:t>Aless</w:t>
      </w:r>
      <w:r>
        <w:rPr>
          <w:rFonts w:ascii="Arial" w:hAnsi="Arial" w:cs="Arial"/>
        </w:rPr>
        <w:t>andro Simoneschi,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1FB9" w:rsidRPr="00A61FB9">
        <w:rPr>
          <w:rFonts w:ascii="Arial" w:hAnsi="Arial" w:cs="Arial"/>
        </w:rPr>
        <w:t>Filippo Martinoli, segretario</w:t>
      </w:r>
    </w:p>
    <w:sectPr w:rsidR="008D1913" w:rsidRPr="00A61FB9" w:rsidSect="0093068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4E7"/>
    <w:multiLevelType w:val="hybridMultilevel"/>
    <w:tmpl w:val="3BDA77A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3917"/>
    <w:multiLevelType w:val="hybridMultilevel"/>
    <w:tmpl w:val="AAC4A4F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54762"/>
    <w:multiLevelType w:val="hybridMultilevel"/>
    <w:tmpl w:val="99306B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5"/>
    <w:rsid w:val="001564CC"/>
    <w:rsid w:val="001C22B2"/>
    <w:rsid w:val="001C523C"/>
    <w:rsid w:val="002F3C4A"/>
    <w:rsid w:val="00347BF7"/>
    <w:rsid w:val="003A087E"/>
    <w:rsid w:val="003B7876"/>
    <w:rsid w:val="003C726A"/>
    <w:rsid w:val="0042057A"/>
    <w:rsid w:val="004C799D"/>
    <w:rsid w:val="00520169"/>
    <w:rsid w:val="00547064"/>
    <w:rsid w:val="005B6020"/>
    <w:rsid w:val="005D35E7"/>
    <w:rsid w:val="00631775"/>
    <w:rsid w:val="00665325"/>
    <w:rsid w:val="0069017A"/>
    <w:rsid w:val="00712BDA"/>
    <w:rsid w:val="007B793D"/>
    <w:rsid w:val="00805DFC"/>
    <w:rsid w:val="00861BFD"/>
    <w:rsid w:val="008D1913"/>
    <w:rsid w:val="00927D2E"/>
    <w:rsid w:val="00930685"/>
    <w:rsid w:val="00A37462"/>
    <w:rsid w:val="00A61FB9"/>
    <w:rsid w:val="00AA424C"/>
    <w:rsid w:val="00AD172D"/>
    <w:rsid w:val="00B31916"/>
    <w:rsid w:val="00B71D1F"/>
    <w:rsid w:val="00BE2D65"/>
    <w:rsid w:val="00C46652"/>
    <w:rsid w:val="00C5272D"/>
    <w:rsid w:val="00C60EFC"/>
    <w:rsid w:val="00CA75E3"/>
    <w:rsid w:val="00CF00CC"/>
    <w:rsid w:val="00DE20C2"/>
    <w:rsid w:val="00E44930"/>
    <w:rsid w:val="00E5392B"/>
    <w:rsid w:val="00E5497B"/>
    <w:rsid w:val="00E96234"/>
    <w:rsid w:val="00E9655E"/>
    <w:rsid w:val="00EC11EE"/>
    <w:rsid w:val="00ED1049"/>
    <w:rsid w:val="00ED4817"/>
    <w:rsid w:val="00F01225"/>
    <w:rsid w:val="00F6239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2E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46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C799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D35E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0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46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C799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D35E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0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osservatoredemocratico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D233-4018-0F4C-AAC1-09079D41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Martinoli</dc:creator>
  <cp:lastModifiedBy>Claudio Giambonini</cp:lastModifiedBy>
  <cp:revision>3</cp:revision>
  <dcterms:created xsi:type="dcterms:W3CDTF">2017-01-04T13:42:00Z</dcterms:created>
  <dcterms:modified xsi:type="dcterms:W3CDTF">2017-01-11T16:43:00Z</dcterms:modified>
</cp:coreProperties>
</file>