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C8" w:rsidRDefault="00AF16C8" w:rsidP="00CE6CC9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E6CC9" w:rsidRDefault="00CE6CC9" w:rsidP="00CE6CC9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7614F">
        <w:rPr>
          <w:rFonts w:ascii="Arial" w:hAnsi="Arial" w:cs="Arial"/>
          <w:b/>
          <w:color w:val="000000" w:themeColor="text1"/>
          <w:sz w:val="22"/>
          <w:szCs w:val="22"/>
        </w:rPr>
        <w:t>Comunicato Stampa</w:t>
      </w:r>
    </w:p>
    <w:p w:rsidR="000434F4" w:rsidRDefault="000434F4" w:rsidP="00CE6CC9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E2E5B" w:rsidRPr="00A7614F" w:rsidRDefault="00CE2E5B" w:rsidP="00CE6CC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90BA2" w:rsidRPr="00290BA2" w:rsidRDefault="005E4B4A" w:rsidP="00290BA2">
      <w:pPr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A7614F">
        <w:rPr>
          <w:rFonts w:ascii="Arial" w:hAnsi="Arial" w:cs="Arial"/>
          <w:b/>
          <w:bCs/>
          <w:i/>
          <w:color w:val="000000" w:themeColor="text1"/>
        </w:rPr>
        <w:t>‘</w:t>
      </w:r>
      <w:r w:rsidR="00290BA2" w:rsidRPr="00290BA2">
        <w:rPr>
          <w:rFonts w:ascii="Arial" w:hAnsi="Arial" w:cs="Arial"/>
          <w:b/>
          <w:bCs/>
          <w:i/>
          <w:color w:val="000000" w:themeColor="text1"/>
        </w:rPr>
        <w:t>Arner</w:t>
      </w:r>
      <w:r w:rsidR="00661ADE">
        <w:rPr>
          <w:rFonts w:ascii="Arial" w:hAnsi="Arial" w:cs="Arial"/>
          <w:b/>
          <w:bCs/>
          <w:i/>
          <w:color w:val="000000" w:themeColor="text1"/>
        </w:rPr>
        <w:t xml:space="preserve"> Bank</w:t>
      </w:r>
      <w:r w:rsidR="00290BA2" w:rsidRPr="00290BA2">
        <w:rPr>
          <w:rFonts w:ascii="Arial" w:hAnsi="Arial" w:cs="Arial"/>
          <w:b/>
          <w:bCs/>
          <w:i/>
          <w:color w:val="000000" w:themeColor="text1"/>
        </w:rPr>
        <w:t xml:space="preserve"> presenta una mostra </w:t>
      </w:r>
      <w:r w:rsidR="00AF16C8" w:rsidRPr="00290BA2">
        <w:rPr>
          <w:rFonts w:ascii="Arial" w:hAnsi="Arial" w:cs="Arial"/>
          <w:b/>
          <w:bCs/>
          <w:i/>
          <w:color w:val="000000" w:themeColor="text1"/>
        </w:rPr>
        <w:t>di sculture</w:t>
      </w:r>
      <w:r w:rsidR="00290BA2" w:rsidRPr="00290BA2">
        <w:rPr>
          <w:rFonts w:ascii="Arial" w:hAnsi="Arial" w:cs="Arial"/>
          <w:b/>
          <w:bCs/>
          <w:i/>
          <w:color w:val="000000" w:themeColor="text1"/>
        </w:rPr>
        <w:t xml:space="preserve"> dell’artista Cesare Viola</w:t>
      </w:r>
    </w:p>
    <w:p w:rsidR="00290BA2" w:rsidRPr="00290BA2" w:rsidRDefault="00290BA2" w:rsidP="00290BA2">
      <w:pPr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290BA2">
        <w:rPr>
          <w:rFonts w:ascii="Arial" w:hAnsi="Arial" w:cs="Arial"/>
          <w:b/>
          <w:bCs/>
          <w:i/>
          <w:color w:val="000000" w:themeColor="text1"/>
        </w:rPr>
        <w:t>'LE FORZE, GLI EQUILIBRI'</w:t>
      </w:r>
    </w:p>
    <w:p w:rsidR="00290BA2" w:rsidRPr="00290BA2" w:rsidRDefault="00290BA2" w:rsidP="00290BA2">
      <w:pPr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290BA2">
        <w:rPr>
          <w:rFonts w:ascii="Arial" w:hAnsi="Arial" w:cs="Arial"/>
          <w:b/>
          <w:bCs/>
          <w:i/>
          <w:color w:val="000000" w:themeColor="text1"/>
        </w:rPr>
        <w:t xml:space="preserve">dedicata alla natura, animali e uomini cui l’artista si ispira </w:t>
      </w:r>
    </w:p>
    <w:p w:rsidR="00290BA2" w:rsidRDefault="00290BA2" w:rsidP="00290BA2">
      <w:pPr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290BA2">
        <w:rPr>
          <w:rFonts w:ascii="Arial" w:hAnsi="Arial" w:cs="Arial"/>
          <w:b/>
          <w:bCs/>
          <w:i/>
          <w:color w:val="000000" w:themeColor="text1"/>
        </w:rPr>
        <w:t>in una testimonianza d’arte, d’impegno e di lavoro</w:t>
      </w:r>
    </w:p>
    <w:p w:rsidR="000434F4" w:rsidRPr="00290BA2" w:rsidRDefault="000434F4" w:rsidP="00290BA2">
      <w:pPr>
        <w:jc w:val="center"/>
        <w:rPr>
          <w:rFonts w:ascii="Arial" w:hAnsi="Arial" w:cs="Arial"/>
          <w:b/>
          <w:bCs/>
          <w:i/>
          <w:color w:val="000000" w:themeColor="text1"/>
        </w:rPr>
      </w:pPr>
    </w:p>
    <w:p w:rsidR="00290BA2" w:rsidRPr="00290BA2" w:rsidRDefault="00290BA2" w:rsidP="00290BA2">
      <w:pPr>
        <w:jc w:val="center"/>
        <w:rPr>
          <w:rFonts w:ascii="Arial" w:hAnsi="Arial" w:cs="Arial"/>
          <w:b/>
          <w:bCs/>
          <w:i/>
          <w:color w:val="000000" w:themeColor="text1"/>
        </w:rPr>
      </w:pPr>
    </w:p>
    <w:p w:rsidR="00290BA2" w:rsidRPr="00AF16C8" w:rsidRDefault="00D820AD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F16C8">
        <w:rPr>
          <w:rFonts w:ascii="Times New Roman" w:hAnsi="Times New Roman"/>
          <w:bCs/>
          <w:i/>
          <w:color w:val="000000" w:themeColor="text1"/>
          <w:sz w:val="22"/>
          <w:szCs w:val="22"/>
        </w:rPr>
        <w:t>Lugano, 6 dicembre 2017</w:t>
      </w: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- </w:t>
      </w:r>
      <w:r w:rsidR="00290BA2" w:rsidRPr="00AF16C8">
        <w:rPr>
          <w:rFonts w:ascii="Times New Roman" w:hAnsi="Times New Roman"/>
          <w:bCs/>
          <w:color w:val="000000" w:themeColor="text1"/>
          <w:sz w:val="22"/>
          <w:szCs w:val="22"/>
        </w:rPr>
        <w:t>Le vetrine di Arner</w:t>
      </w:r>
      <w:r w:rsidR="00661ADE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Bank</w:t>
      </w:r>
      <w:r w:rsidR="00290BA2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ospitano dal 6 dicembre 2017 al 28 febbraio 2018 la mostra 'LE FORZE, GLI EQUILIBRI' con una quindicina di opere dell’artista Cesare Viola.</w:t>
      </w:r>
    </w:p>
    <w:p w:rsidR="00D820AD" w:rsidRPr="00AF16C8" w:rsidRDefault="00D820AD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290BA2" w:rsidRPr="00AF16C8" w:rsidRDefault="00290BA2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>La raffinata scultura di Cesare Viola ispirata da geometrie, animali, figure antropomorfe, esplora e ricerca linee morbide, spirali, ellissi, vortici che s’intrecciano generando contrasti e spigolosità. Ne derivano una sorpresa e un piacere estetico da qualsiasi angolazione siano osservate. Opere che rilevano dettagli anatomici in cui s’innestano architetture geometriche con equilibrio d’opposti che danno vita a raffinate figure.</w:t>
      </w:r>
    </w:p>
    <w:p w:rsidR="00D820AD" w:rsidRPr="00AF16C8" w:rsidRDefault="00D820AD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D820AD" w:rsidRPr="00AF16C8" w:rsidRDefault="00D820AD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>Il bronzo è il materiale d’elezione nelle sapienti mani di Cesare Viola, lo strumento ideale con cui l’arte può esprimersi attraverso l’idea, le mani, il fuoco e soprattutto il cuore, dello scultore, con eloquenza e immediatezza, un prodotto di competenza, talento, passione, umiltà e sensibilità nei confronti tanto dell’arte che dello spettatore, per dar vita a figure esclusive nelle sue varie espressioni di tori, leoni, cavalli, figure muliebri e virili, potenze astratte.</w:t>
      </w:r>
    </w:p>
    <w:p w:rsidR="00D820AD" w:rsidRPr="00AF16C8" w:rsidRDefault="00D820AD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290BA2" w:rsidRPr="00AF16C8" w:rsidRDefault="00290BA2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Il metallo lucente, la materia prima, viene lavorato con competenza tecnica e rigore scientifico che costituiscono sin dagli inizi la radice della sua arte. </w:t>
      </w:r>
    </w:p>
    <w:p w:rsidR="00290BA2" w:rsidRPr="00AF16C8" w:rsidRDefault="00290BA2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La scelta formale di Viola disegna una traiettoria che unisce la storia della figurazione a quella dell’astrazione, l’individualità della sensazione fisica alla sua comprensione ideale, creando così una sintesi tra gli spazi della natura e le forme della razionalità. </w:t>
      </w:r>
    </w:p>
    <w:p w:rsidR="00D820AD" w:rsidRPr="00AF16C8" w:rsidRDefault="00D820AD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290BA2" w:rsidRPr="00AF16C8" w:rsidRDefault="00290BA2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>Il lavoro di Cesare Viola può essere riassunto come un luogo, dove le esperienze più feconde dell’esistenza - come la contemplazione della natura, la percezione del soggetto e il contatto materiale - trovano una concreta forma di comprensione, un’intelligenza della visione che include tutti gli altri sensi e li sublima.</w:t>
      </w:r>
    </w:p>
    <w:p w:rsidR="00D820AD" w:rsidRPr="00AF16C8" w:rsidRDefault="00D820AD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490091" w:rsidRPr="00AF16C8" w:rsidRDefault="00290BA2" w:rsidP="00A447D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>Cesare Viola è nato il 12 agosto 1963 e manifesta una precoce predisposizione alle arti creative</w:t>
      </w:r>
      <w:r w:rsidR="005C1044" w:rsidRPr="00AF16C8">
        <w:rPr>
          <w:sz w:val="22"/>
          <w:szCs w:val="22"/>
        </w:rPr>
        <w:t xml:space="preserve"> </w:t>
      </w:r>
      <w:r w:rsidR="005C1044" w:rsidRPr="00AF16C8">
        <w:rPr>
          <w:rFonts w:ascii="Times New Roman" w:hAnsi="Times New Roman"/>
          <w:bCs/>
          <w:color w:val="000000" w:themeColor="text1"/>
          <w:sz w:val="22"/>
          <w:szCs w:val="22"/>
        </w:rPr>
        <w:t>già all’età di14 anni</w:t>
      </w:r>
      <w:r w:rsidR="00A447D0" w:rsidRPr="00AF16C8">
        <w:rPr>
          <w:rFonts w:ascii="Times New Roman" w:hAnsi="Times New Roman"/>
          <w:bCs/>
          <w:color w:val="000000" w:themeColor="text1"/>
          <w:sz w:val="22"/>
          <w:szCs w:val="22"/>
        </w:rPr>
        <w:t>,</w:t>
      </w:r>
      <w:r w:rsidR="005C1044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con il fascino per i libri illustrati sulla natura e scienza, sulle teorie evoluzionistiche di Darwin, sulle leggi di Mendel. </w:t>
      </w:r>
      <w:r w:rsidR="00A447D0" w:rsidRPr="00AF16C8">
        <w:rPr>
          <w:rFonts w:ascii="Times New Roman" w:hAnsi="Times New Roman"/>
          <w:bCs/>
          <w:color w:val="000000" w:themeColor="text1"/>
          <w:sz w:val="22"/>
          <w:szCs w:val="22"/>
        </w:rPr>
        <w:t>N</w:t>
      </w:r>
      <w:r w:rsidR="005C1044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ella sua mansarda, </w:t>
      </w:r>
      <w:r w:rsidR="00A447D0" w:rsidRPr="00AF16C8">
        <w:rPr>
          <w:rFonts w:ascii="Times New Roman" w:hAnsi="Times New Roman"/>
          <w:bCs/>
          <w:color w:val="000000" w:themeColor="text1"/>
          <w:sz w:val="22"/>
          <w:szCs w:val="22"/>
        </w:rPr>
        <w:t>s’immerge</w:t>
      </w:r>
      <w:r w:rsidR="005C1044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A447D0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in </w:t>
      </w:r>
      <w:r w:rsidR="005C1044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immagini, figure, foto e </w:t>
      </w:r>
      <w:r w:rsidR="00A447D0" w:rsidRPr="00AF16C8">
        <w:rPr>
          <w:rFonts w:ascii="Times New Roman" w:hAnsi="Times New Roman"/>
          <w:bCs/>
          <w:color w:val="000000" w:themeColor="text1"/>
          <w:sz w:val="22"/>
          <w:szCs w:val="22"/>
        </w:rPr>
        <w:t>illustrazioni</w:t>
      </w:r>
      <w:r w:rsidR="005C1044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A447D0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che forgiano la </w:t>
      </w: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>sua passione per il disegno e il modellaggio</w:t>
      </w:r>
      <w:r w:rsidR="00A447D0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cui</w:t>
      </w: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seguono studi di chimica, biologia e anatomia. </w:t>
      </w:r>
      <w:r w:rsidR="00282896" w:rsidRPr="00AF16C8">
        <w:rPr>
          <w:rFonts w:ascii="Times New Roman" w:hAnsi="Times New Roman"/>
          <w:bCs/>
          <w:color w:val="000000" w:themeColor="text1"/>
          <w:sz w:val="22"/>
          <w:szCs w:val="22"/>
        </w:rPr>
        <w:t>Espone alla 5° biennale internazionale d’Arte di Ferrara come primo artista selezionato per la Svizzera. Ha esposto a Losanna, Lugano, Mendrisio e in una grande mostra personale nel Palazzo Comunale di Paradiso.</w:t>
      </w:r>
      <w:r w:rsidR="00A447D0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282896" w:rsidRPr="00AF16C8">
        <w:rPr>
          <w:rFonts w:ascii="Times New Roman" w:hAnsi="Times New Roman"/>
          <w:bCs/>
          <w:color w:val="000000" w:themeColor="text1"/>
          <w:sz w:val="22"/>
          <w:szCs w:val="22"/>
        </w:rPr>
        <w:t>All’estero è stato presente</w:t>
      </w:r>
      <w:r w:rsidR="00A447D0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con le sue opere, tra l’altro,</w:t>
      </w:r>
      <w:r w:rsidR="00282896" w:rsidRPr="00AF16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a Praga, Milano, Torino per l’internazionale d’arte contemporanea. </w:t>
      </w:r>
      <w:r w:rsidRPr="00AF16C8">
        <w:rPr>
          <w:rFonts w:ascii="Times New Roman" w:hAnsi="Times New Roman"/>
          <w:bCs/>
          <w:color w:val="000000" w:themeColor="text1"/>
          <w:sz w:val="22"/>
          <w:szCs w:val="22"/>
        </w:rPr>
        <w:t>Lo scultore vive e lavora a Paradiso.</w:t>
      </w:r>
    </w:p>
    <w:p w:rsidR="00661ADE" w:rsidRPr="00AF16C8" w:rsidRDefault="00661ADE" w:rsidP="00D820AD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D820AD" w:rsidRPr="00AF16C8" w:rsidRDefault="00D820AD" w:rsidP="00CE6CC9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:rsidR="00D820AD" w:rsidRDefault="00D820AD" w:rsidP="00CE6CC9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0434F4" w:rsidRPr="00AF16C8" w:rsidRDefault="000434F4" w:rsidP="00CE6CC9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:rsidR="00CE6CC9" w:rsidRPr="00A7614F" w:rsidRDefault="00CE6CC9" w:rsidP="00CE6CC9">
      <w:pPr>
        <w:rPr>
          <w:rFonts w:ascii="Arial" w:hAnsi="Arial" w:cs="Arial"/>
          <w:b/>
          <w:bCs/>
          <w:i/>
          <w:color w:val="000000" w:themeColor="text1"/>
          <w:sz w:val="16"/>
          <w:szCs w:val="16"/>
        </w:rPr>
      </w:pPr>
      <w:r w:rsidRPr="00A7614F">
        <w:rPr>
          <w:rFonts w:ascii="Arial" w:hAnsi="Arial" w:cs="Arial"/>
          <w:b/>
          <w:bCs/>
          <w:i/>
          <w:color w:val="000000" w:themeColor="text1"/>
          <w:sz w:val="16"/>
          <w:szCs w:val="16"/>
        </w:rPr>
        <w:t>Per altre informazioni:</w:t>
      </w:r>
    </w:p>
    <w:p w:rsidR="00661ADE" w:rsidRDefault="00CE6CC9" w:rsidP="008714FF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A7614F">
        <w:rPr>
          <w:rFonts w:ascii="Arial" w:hAnsi="Arial" w:cs="Arial"/>
          <w:i/>
          <w:color w:val="000000" w:themeColor="text1"/>
          <w:sz w:val="16"/>
          <w:szCs w:val="16"/>
        </w:rPr>
        <w:t>Arner</w:t>
      </w:r>
      <w:r w:rsidR="004D4117">
        <w:rPr>
          <w:rFonts w:ascii="Arial" w:hAnsi="Arial" w:cs="Arial"/>
          <w:i/>
          <w:color w:val="000000" w:themeColor="text1"/>
          <w:sz w:val="16"/>
          <w:szCs w:val="16"/>
        </w:rPr>
        <w:t xml:space="preserve"> Bank</w:t>
      </w:r>
      <w:r w:rsidR="008714FF" w:rsidRPr="00A7614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A7614F">
        <w:rPr>
          <w:rFonts w:ascii="Arial" w:hAnsi="Arial" w:cs="Arial"/>
          <w:i/>
          <w:color w:val="000000" w:themeColor="text1"/>
          <w:sz w:val="16"/>
          <w:szCs w:val="16"/>
        </w:rPr>
        <w:t>Piazza Manzoni 8, 6900 Lugano, Tel. +41 91 912 62 22</w:t>
      </w:r>
      <w:r w:rsidR="008714FF" w:rsidRPr="00A7614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hyperlink r:id="rId7" w:history="1">
        <w:r w:rsidR="008714FF" w:rsidRPr="00A7614F">
          <w:rPr>
            <w:rStyle w:val="Collegamentoipertestuale"/>
            <w:rFonts w:ascii="Arial" w:hAnsi="Arial" w:cs="Arial"/>
            <w:i/>
            <w:color w:val="000000" w:themeColor="text1"/>
            <w:sz w:val="16"/>
            <w:szCs w:val="16"/>
          </w:rPr>
          <w:t>www.arnerbank.com</w:t>
        </w:r>
      </w:hyperlink>
      <w:r w:rsidR="008714FF" w:rsidRPr="00A7614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p w:rsidR="00CE6CC9" w:rsidRPr="00A7614F" w:rsidRDefault="00661ADE" w:rsidP="008714FF">
      <w:pPr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Mediaconsult SA </w:t>
      </w:r>
      <w:hyperlink r:id="rId8" w:history="1">
        <w:r w:rsidRPr="00E142EE">
          <w:rPr>
            <w:rStyle w:val="Collegamentoipertestuale"/>
            <w:rFonts w:ascii="Arial" w:hAnsi="Arial" w:cs="Arial"/>
            <w:sz w:val="16"/>
            <w:szCs w:val="16"/>
          </w:rPr>
          <w:t>mediaconsult.switzerland@gmail.com</w:t>
        </w:r>
      </w:hyperlink>
      <w:r w:rsidR="008714FF" w:rsidRPr="00A7614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CE6CC9" w:rsidRPr="00A7614F">
        <w:rPr>
          <w:rFonts w:ascii="Arial" w:hAnsi="Arial" w:cs="Arial"/>
          <w:i/>
          <w:color w:val="000000" w:themeColor="text1"/>
          <w:sz w:val="16"/>
          <w:szCs w:val="16"/>
        </w:rPr>
        <w:t>+41 79 620 2224</w:t>
      </w:r>
    </w:p>
    <w:sectPr w:rsidR="00CE6CC9" w:rsidRPr="00A7614F" w:rsidSect="00A459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DB" w:rsidRDefault="00F91EDB">
      <w:r>
        <w:separator/>
      </w:r>
    </w:p>
  </w:endnote>
  <w:endnote w:type="continuationSeparator" w:id="0">
    <w:p w:rsidR="00F91EDB" w:rsidRDefault="00F9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nt8927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E8" w:rsidRDefault="003031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D10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D10E8" w:rsidRDefault="00ED10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E8" w:rsidRDefault="003031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D10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16C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D10E8" w:rsidRDefault="00ED10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E8" w:rsidRPr="000A3C08" w:rsidRDefault="00ED10E8" w:rsidP="000A3C08">
    <w:pPr>
      <w:pStyle w:val="Pidipagina"/>
      <w:spacing w:line="360" w:lineRule="auto"/>
      <w:jc w:val="right"/>
      <w:rPr>
        <w:rFonts w:ascii="Arial" w:hAnsi="Arial" w:cs="Arial"/>
        <w:b/>
        <w:sz w:val="16"/>
        <w:szCs w:val="16"/>
        <w:lang w:val="it-CH"/>
      </w:rPr>
    </w:pPr>
    <w:r w:rsidRPr="000A3C08">
      <w:rPr>
        <w:rFonts w:ascii="Arial" w:hAnsi="Arial" w:cs="Arial"/>
        <w:b/>
        <w:sz w:val="16"/>
        <w:szCs w:val="16"/>
        <w:lang w:val="it-CH"/>
      </w:rPr>
      <w:t>BANCA ARNER SA - ARNER BANK AG - BANQUE ARNER SA - ARNER BANK Ltd.</w:t>
    </w:r>
  </w:p>
  <w:p w:rsidR="00ED10E8" w:rsidRPr="000A3C08" w:rsidRDefault="00ED10E8" w:rsidP="000A3C08">
    <w:pPr>
      <w:pStyle w:val="Pidipagina"/>
      <w:tabs>
        <w:tab w:val="clear" w:pos="9638"/>
        <w:tab w:val="right" w:pos="8520"/>
      </w:tabs>
      <w:spacing w:line="360" w:lineRule="auto"/>
      <w:ind w:left="-600" w:right="-1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it-CH"/>
      </w:rPr>
      <w:tab/>
    </w:r>
    <w:r w:rsidRPr="000A3C08">
      <w:rPr>
        <w:rFonts w:ascii="Arial" w:hAnsi="Arial" w:cs="Arial"/>
        <w:sz w:val="16"/>
        <w:szCs w:val="16"/>
        <w:lang w:val="it-CH"/>
      </w:rPr>
      <w:t>Piazza Manzoni 8</w:t>
    </w:r>
    <w:r w:rsidRPr="000A3C08">
      <w:rPr>
        <w:rFonts w:ascii="Arial" w:hAnsi="Arial" w:cs="Arial"/>
        <w:sz w:val="16"/>
        <w:szCs w:val="16"/>
      </w:rPr>
      <w:t xml:space="preserve"> – CH 6901 Lugano– Tel. +41 (0)91 912 62 22 – Fax +41 (0)91 912 61 20 – No. IVA 682 812</w:t>
    </w:r>
  </w:p>
  <w:p w:rsidR="00ED10E8" w:rsidRPr="000A3C08" w:rsidRDefault="00ED10E8" w:rsidP="000A3C08">
    <w:pPr>
      <w:pStyle w:val="Pidipagina"/>
      <w:tabs>
        <w:tab w:val="clear" w:pos="9638"/>
      </w:tabs>
      <w:spacing w:line="360" w:lineRule="auto"/>
      <w:ind w:left="-600" w:right="-16"/>
      <w:jc w:val="right"/>
      <w:rPr>
        <w:rFonts w:ascii="Arial" w:hAnsi="Arial" w:cs="Arial"/>
        <w:sz w:val="16"/>
        <w:szCs w:val="16"/>
        <w:lang w:val="it-CH"/>
      </w:rPr>
    </w:pPr>
    <w:r w:rsidRPr="000A3C08">
      <w:rPr>
        <w:rFonts w:ascii="Arial" w:hAnsi="Arial" w:cs="Arial"/>
        <w:sz w:val="16"/>
        <w:szCs w:val="16"/>
        <w:lang w:val="it-CH"/>
      </w:rPr>
      <w:t>www.arnerbank.ch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DB" w:rsidRDefault="00F91EDB">
      <w:r>
        <w:separator/>
      </w:r>
    </w:p>
  </w:footnote>
  <w:footnote w:type="continuationSeparator" w:id="0">
    <w:p w:rsidR="00F91EDB" w:rsidRDefault="00F9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E8" w:rsidRDefault="00191AC1">
    <w:pPr>
      <w:pStyle w:val="Intestazione"/>
    </w:pPr>
    <w:r>
      <w:rPr>
        <w:noProof/>
        <w:lang w:val="it-CH" w:eastAsia="it-CH"/>
      </w:rPr>
      <w:drawing>
        <wp:inline distT="0" distB="0" distL="0" distR="0">
          <wp:extent cx="1384300" cy="598805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E8" w:rsidRDefault="00191AC1" w:rsidP="00A45994">
    <w:pPr>
      <w:pStyle w:val="Intestazione"/>
      <w:jc w:val="right"/>
    </w:pPr>
    <w:r>
      <w:rPr>
        <w:noProof/>
        <w:lang w:val="it-CH" w:eastAsia="it-CH"/>
      </w:rPr>
      <w:drawing>
        <wp:inline distT="0" distB="0" distL="0" distR="0">
          <wp:extent cx="1281430" cy="5283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89A"/>
    <w:multiLevelType w:val="hybridMultilevel"/>
    <w:tmpl w:val="17C08374"/>
    <w:lvl w:ilvl="0" w:tplc="9FF61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4E25"/>
    <w:multiLevelType w:val="hybridMultilevel"/>
    <w:tmpl w:val="4AF87858"/>
    <w:lvl w:ilvl="0" w:tplc="BF3C0E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60"/>
    <w:rsid w:val="00005F09"/>
    <w:rsid w:val="00007A21"/>
    <w:rsid w:val="000108C7"/>
    <w:rsid w:val="000142A7"/>
    <w:rsid w:val="00014C8C"/>
    <w:rsid w:val="000434F4"/>
    <w:rsid w:val="00045A00"/>
    <w:rsid w:val="00060C9D"/>
    <w:rsid w:val="000735CD"/>
    <w:rsid w:val="000A3C08"/>
    <w:rsid w:val="000A5D7D"/>
    <w:rsid w:val="000B7ED6"/>
    <w:rsid w:val="000C0AB6"/>
    <w:rsid w:val="000D1738"/>
    <w:rsid w:val="000F20B1"/>
    <w:rsid w:val="00106D0C"/>
    <w:rsid w:val="00141C31"/>
    <w:rsid w:val="00185AE4"/>
    <w:rsid w:val="00185EDE"/>
    <w:rsid w:val="00191AC1"/>
    <w:rsid w:val="001A6179"/>
    <w:rsid w:val="001F628B"/>
    <w:rsid w:val="002038C5"/>
    <w:rsid w:val="002113B1"/>
    <w:rsid w:val="002134F8"/>
    <w:rsid w:val="00231E5F"/>
    <w:rsid w:val="002432F3"/>
    <w:rsid w:val="0025384E"/>
    <w:rsid w:val="00282896"/>
    <w:rsid w:val="00285E41"/>
    <w:rsid w:val="00290BA2"/>
    <w:rsid w:val="0029572F"/>
    <w:rsid w:val="002A2BA1"/>
    <w:rsid w:val="002C5F94"/>
    <w:rsid w:val="002D0B54"/>
    <w:rsid w:val="002D1CAD"/>
    <w:rsid w:val="002E09B2"/>
    <w:rsid w:val="0030313A"/>
    <w:rsid w:val="00314259"/>
    <w:rsid w:val="00314E10"/>
    <w:rsid w:val="00345D45"/>
    <w:rsid w:val="00367AF5"/>
    <w:rsid w:val="00373B9B"/>
    <w:rsid w:val="00373BF4"/>
    <w:rsid w:val="003910E1"/>
    <w:rsid w:val="003C4A75"/>
    <w:rsid w:val="003C695C"/>
    <w:rsid w:val="003E2C8D"/>
    <w:rsid w:val="003E46F0"/>
    <w:rsid w:val="003F2B3E"/>
    <w:rsid w:val="00401E44"/>
    <w:rsid w:val="004201AC"/>
    <w:rsid w:val="00424329"/>
    <w:rsid w:val="00425CCE"/>
    <w:rsid w:val="0043185A"/>
    <w:rsid w:val="0045261F"/>
    <w:rsid w:val="00490091"/>
    <w:rsid w:val="00492B43"/>
    <w:rsid w:val="00494D00"/>
    <w:rsid w:val="00495C27"/>
    <w:rsid w:val="0049758C"/>
    <w:rsid w:val="004A0DBC"/>
    <w:rsid w:val="004B26DB"/>
    <w:rsid w:val="004B48D5"/>
    <w:rsid w:val="004B5CD5"/>
    <w:rsid w:val="004B6AE3"/>
    <w:rsid w:val="004C3A08"/>
    <w:rsid w:val="004C3F74"/>
    <w:rsid w:val="004C403B"/>
    <w:rsid w:val="004D4117"/>
    <w:rsid w:val="00521E76"/>
    <w:rsid w:val="005242FF"/>
    <w:rsid w:val="00524CEF"/>
    <w:rsid w:val="005416EA"/>
    <w:rsid w:val="00550455"/>
    <w:rsid w:val="00576820"/>
    <w:rsid w:val="0058430C"/>
    <w:rsid w:val="005846DD"/>
    <w:rsid w:val="005A7AEF"/>
    <w:rsid w:val="005B13F8"/>
    <w:rsid w:val="005C1044"/>
    <w:rsid w:val="005C149D"/>
    <w:rsid w:val="005C779B"/>
    <w:rsid w:val="005D0D47"/>
    <w:rsid w:val="005D4ED6"/>
    <w:rsid w:val="005D549B"/>
    <w:rsid w:val="005E4B4A"/>
    <w:rsid w:val="005E5900"/>
    <w:rsid w:val="00602BA9"/>
    <w:rsid w:val="00626B7F"/>
    <w:rsid w:val="00644B43"/>
    <w:rsid w:val="00661ADE"/>
    <w:rsid w:val="00677406"/>
    <w:rsid w:val="00684756"/>
    <w:rsid w:val="00694144"/>
    <w:rsid w:val="00695915"/>
    <w:rsid w:val="006E324E"/>
    <w:rsid w:val="006E5DDE"/>
    <w:rsid w:val="00710CCA"/>
    <w:rsid w:val="0073182B"/>
    <w:rsid w:val="00734B80"/>
    <w:rsid w:val="0073602A"/>
    <w:rsid w:val="00740854"/>
    <w:rsid w:val="007434AB"/>
    <w:rsid w:val="00763202"/>
    <w:rsid w:val="0077728A"/>
    <w:rsid w:val="0078113C"/>
    <w:rsid w:val="00787B22"/>
    <w:rsid w:val="007A7602"/>
    <w:rsid w:val="007B5C6E"/>
    <w:rsid w:val="007C59C7"/>
    <w:rsid w:val="007D21EB"/>
    <w:rsid w:val="007D405E"/>
    <w:rsid w:val="007D4ABA"/>
    <w:rsid w:val="007E511B"/>
    <w:rsid w:val="007E65AE"/>
    <w:rsid w:val="007F490A"/>
    <w:rsid w:val="008021E3"/>
    <w:rsid w:val="00817A04"/>
    <w:rsid w:val="0082679E"/>
    <w:rsid w:val="0083219B"/>
    <w:rsid w:val="008426A4"/>
    <w:rsid w:val="00844B29"/>
    <w:rsid w:val="00861573"/>
    <w:rsid w:val="0086484C"/>
    <w:rsid w:val="008714FF"/>
    <w:rsid w:val="0088348D"/>
    <w:rsid w:val="008B29E0"/>
    <w:rsid w:val="008C2E75"/>
    <w:rsid w:val="008D6009"/>
    <w:rsid w:val="008F4D2C"/>
    <w:rsid w:val="00904999"/>
    <w:rsid w:val="00906B64"/>
    <w:rsid w:val="0091425A"/>
    <w:rsid w:val="00915F26"/>
    <w:rsid w:val="00917F12"/>
    <w:rsid w:val="009307B7"/>
    <w:rsid w:val="00930B45"/>
    <w:rsid w:val="00931E73"/>
    <w:rsid w:val="00941036"/>
    <w:rsid w:val="00945F27"/>
    <w:rsid w:val="009509EE"/>
    <w:rsid w:val="00967714"/>
    <w:rsid w:val="00986488"/>
    <w:rsid w:val="009928D0"/>
    <w:rsid w:val="00993A9C"/>
    <w:rsid w:val="009B0F41"/>
    <w:rsid w:val="009B55B1"/>
    <w:rsid w:val="009B7296"/>
    <w:rsid w:val="009C5BAB"/>
    <w:rsid w:val="009D7277"/>
    <w:rsid w:val="009F42BE"/>
    <w:rsid w:val="009F43B4"/>
    <w:rsid w:val="00A02891"/>
    <w:rsid w:val="00A1173A"/>
    <w:rsid w:val="00A15B8C"/>
    <w:rsid w:val="00A300B1"/>
    <w:rsid w:val="00A42E67"/>
    <w:rsid w:val="00A432D6"/>
    <w:rsid w:val="00A43F7D"/>
    <w:rsid w:val="00A447D0"/>
    <w:rsid w:val="00A45994"/>
    <w:rsid w:val="00A67660"/>
    <w:rsid w:val="00A7614F"/>
    <w:rsid w:val="00A8528A"/>
    <w:rsid w:val="00A977F0"/>
    <w:rsid w:val="00AA16B3"/>
    <w:rsid w:val="00AA6DB3"/>
    <w:rsid w:val="00AA6DC3"/>
    <w:rsid w:val="00AA7B18"/>
    <w:rsid w:val="00AB36CE"/>
    <w:rsid w:val="00AC4D0B"/>
    <w:rsid w:val="00AC6176"/>
    <w:rsid w:val="00AE14C0"/>
    <w:rsid w:val="00AF16C8"/>
    <w:rsid w:val="00AF7D57"/>
    <w:rsid w:val="00B032BC"/>
    <w:rsid w:val="00B03B05"/>
    <w:rsid w:val="00B03D44"/>
    <w:rsid w:val="00B048E3"/>
    <w:rsid w:val="00B1217F"/>
    <w:rsid w:val="00B16830"/>
    <w:rsid w:val="00B40AC9"/>
    <w:rsid w:val="00B4738A"/>
    <w:rsid w:val="00B537F5"/>
    <w:rsid w:val="00B71E21"/>
    <w:rsid w:val="00B769D7"/>
    <w:rsid w:val="00B778C3"/>
    <w:rsid w:val="00B82B29"/>
    <w:rsid w:val="00B87254"/>
    <w:rsid w:val="00B925D1"/>
    <w:rsid w:val="00BB0D5A"/>
    <w:rsid w:val="00BC17AE"/>
    <w:rsid w:val="00BC7F1F"/>
    <w:rsid w:val="00BD0A69"/>
    <w:rsid w:val="00BD61EC"/>
    <w:rsid w:val="00BE6CAA"/>
    <w:rsid w:val="00C402F5"/>
    <w:rsid w:val="00C41AB3"/>
    <w:rsid w:val="00C4235B"/>
    <w:rsid w:val="00C45774"/>
    <w:rsid w:val="00C60D78"/>
    <w:rsid w:val="00CA3F5F"/>
    <w:rsid w:val="00CA6DC9"/>
    <w:rsid w:val="00CB5A40"/>
    <w:rsid w:val="00CC65B1"/>
    <w:rsid w:val="00CE2E5B"/>
    <w:rsid w:val="00CE6CC9"/>
    <w:rsid w:val="00CE7366"/>
    <w:rsid w:val="00CF289D"/>
    <w:rsid w:val="00CF6E30"/>
    <w:rsid w:val="00CF6E7D"/>
    <w:rsid w:val="00CF7CAE"/>
    <w:rsid w:val="00D33623"/>
    <w:rsid w:val="00D40C72"/>
    <w:rsid w:val="00D4295C"/>
    <w:rsid w:val="00D43824"/>
    <w:rsid w:val="00D5448F"/>
    <w:rsid w:val="00D55EC1"/>
    <w:rsid w:val="00D77472"/>
    <w:rsid w:val="00D814E8"/>
    <w:rsid w:val="00D820AD"/>
    <w:rsid w:val="00DC0774"/>
    <w:rsid w:val="00DD53BF"/>
    <w:rsid w:val="00DE00E6"/>
    <w:rsid w:val="00DE566E"/>
    <w:rsid w:val="00E15637"/>
    <w:rsid w:val="00E25DCD"/>
    <w:rsid w:val="00E26BB0"/>
    <w:rsid w:val="00E46912"/>
    <w:rsid w:val="00E50A47"/>
    <w:rsid w:val="00E62F46"/>
    <w:rsid w:val="00E7732D"/>
    <w:rsid w:val="00E775B4"/>
    <w:rsid w:val="00E77BB8"/>
    <w:rsid w:val="00EA269B"/>
    <w:rsid w:val="00EC3EC7"/>
    <w:rsid w:val="00ED10E8"/>
    <w:rsid w:val="00EE0F66"/>
    <w:rsid w:val="00EE403C"/>
    <w:rsid w:val="00F01182"/>
    <w:rsid w:val="00F13F1E"/>
    <w:rsid w:val="00F17CBD"/>
    <w:rsid w:val="00F62B99"/>
    <w:rsid w:val="00F84EE3"/>
    <w:rsid w:val="00F9034B"/>
    <w:rsid w:val="00F909BC"/>
    <w:rsid w:val="00F91EDB"/>
    <w:rsid w:val="00F93E27"/>
    <w:rsid w:val="00FA0BF9"/>
    <w:rsid w:val="00FA5B29"/>
    <w:rsid w:val="00FC330D"/>
    <w:rsid w:val="00FC7C0D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AD35FA"/>
  <w15:docId w15:val="{8F80F07F-00B8-412D-96FE-1148B40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F2B3E"/>
    <w:rPr>
      <w:rFonts w:ascii="Garamond" w:hAnsi="Garamond"/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rsid w:val="003F2B3E"/>
    <w:pPr>
      <w:keepNext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3F2B3E"/>
    <w:pPr>
      <w:keepNext/>
      <w:tabs>
        <w:tab w:val="left" w:pos="5103"/>
      </w:tabs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F2B3E"/>
    <w:pPr>
      <w:keepNext/>
      <w:tabs>
        <w:tab w:val="left" w:pos="5103"/>
      </w:tabs>
      <w:ind w:left="6480"/>
      <w:jc w:val="both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3F2B3E"/>
    <w:pPr>
      <w:keepNext/>
      <w:jc w:val="both"/>
      <w:outlineLvl w:val="3"/>
    </w:pPr>
    <w:rPr>
      <w:rFonts w:ascii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qFormat/>
    <w:rsid w:val="003F2B3E"/>
    <w:pPr>
      <w:keepNext/>
      <w:ind w:left="696" w:firstLine="720"/>
      <w:outlineLvl w:val="4"/>
    </w:pPr>
    <w:rPr>
      <w:rFonts w:eastAsia="Arial Unicode MS" w:cs="Arial Unicode MS"/>
      <w:i/>
    </w:rPr>
  </w:style>
  <w:style w:type="paragraph" w:styleId="Titolo6">
    <w:name w:val="heading 6"/>
    <w:basedOn w:val="Normale"/>
    <w:next w:val="Normale"/>
    <w:qFormat/>
    <w:rsid w:val="003F2B3E"/>
    <w:pPr>
      <w:keepNext/>
      <w:outlineLvl w:val="5"/>
    </w:pPr>
    <w:rPr>
      <w:rFonts w:ascii="Times New Roman" w:hAnsi="Times New Roman"/>
      <w:color w:val="FF0000"/>
      <w:szCs w:val="20"/>
      <w:lang w:eastAsia="it-IT"/>
    </w:rPr>
  </w:style>
  <w:style w:type="paragraph" w:styleId="Titolo7">
    <w:name w:val="heading 7"/>
    <w:basedOn w:val="Normale"/>
    <w:next w:val="Normale"/>
    <w:qFormat/>
    <w:rsid w:val="003F2B3E"/>
    <w:pPr>
      <w:keepNext/>
      <w:jc w:val="both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2B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2B3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F2B3E"/>
    <w:pPr>
      <w:tabs>
        <w:tab w:val="left" w:pos="5670"/>
      </w:tabs>
      <w:spacing w:line="360" w:lineRule="auto"/>
      <w:jc w:val="both"/>
    </w:pPr>
    <w:rPr>
      <w:rFonts w:ascii="Courier New" w:hAnsi="Courier New" w:cs="Courier New"/>
    </w:rPr>
  </w:style>
  <w:style w:type="paragraph" w:styleId="Corpodeltesto2">
    <w:name w:val="Body Text 2"/>
    <w:basedOn w:val="Normale"/>
    <w:rsid w:val="003F2B3E"/>
    <w:pPr>
      <w:tabs>
        <w:tab w:val="left" w:pos="5103"/>
      </w:tabs>
      <w:ind w:right="120"/>
      <w:jc w:val="both"/>
    </w:pPr>
  </w:style>
  <w:style w:type="paragraph" w:styleId="Corpodeltesto3">
    <w:name w:val="Body Text 3"/>
    <w:basedOn w:val="Normale"/>
    <w:rsid w:val="003F2B3E"/>
    <w:pPr>
      <w:jc w:val="both"/>
    </w:pPr>
    <w:rPr>
      <w:sz w:val="20"/>
    </w:rPr>
  </w:style>
  <w:style w:type="character" w:styleId="Numeropagina">
    <w:name w:val="page number"/>
    <w:basedOn w:val="Carpredefinitoparagrafo"/>
    <w:rsid w:val="003F2B3E"/>
  </w:style>
  <w:style w:type="character" w:styleId="Enfasicorsivo">
    <w:name w:val="Emphasis"/>
    <w:basedOn w:val="Carpredefinitoparagrafo"/>
    <w:uiPriority w:val="20"/>
    <w:qFormat/>
    <w:rsid w:val="00A67660"/>
    <w:rPr>
      <w:i/>
      <w:iCs/>
    </w:rPr>
  </w:style>
  <w:style w:type="character" w:styleId="Collegamentoipertestuale">
    <w:name w:val="Hyperlink"/>
    <w:basedOn w:val="Carpredefinitoparagrafo"/>
    <w:rsid w:val="00A67660"/>
    <w:rPr>
      <w:color w:val="0000FF"/>
      <w:u w:val="single"/>
    </w:rPr>
  </w:style>
  <w:style w:type="paragraph" w:styleId="Testofumetto">
    <w:name w:val="Balloon Text"/>
    <w:basedOn w:val="Normale"/>
    <w:semiHidden/>
    <w:rsid w:val="00E74B7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B0AD2"/>
    <w:pPr>
      <w:ind w:left="-720" w:right="142"/>
      <w:jc w:val="center"/>
    </w:pPr>
    <w:rPr>
      <w:rFonts w:ascii="Bookman Old Style" w:hAnsi="Bookman Old Style"/>
      <w:b/>
      <w:bCs/>
      <w:sz w:val="32"/>
    </w:rPr>
  </w:style>
  <w:style w:type="character" w:styleId="MacchinadascrivereHTML">
    <w:name w:val="HTML Typewriter"/>
    <w:basedOn w:val="Carpredefinitoparagrafo"/>
    <w:rsid w:val="005218CC"/>
    <w:rPr>
      <w:rFonts w:ascii="Courier New" w:eastAsia="Times New Roman" w:hAnsi="Courier New" w:cs="Courier New"/>
      <w:sz w:val="20"/>
      <w:szCs w:val="20"/>
    </w:rPr>
  </w:style>
  <w:style w:type="paragraph" w:customStyle="1" w:styleId="TestoCentury">
    <w:name w:val="Testo Century"/>
    <w:basedOn w:val="Normale"/>
    <w:rsid w:val="00BC7F1F"/>
    <w:pPr>
      <w:spacing w:line="190" w:lineRule="exact"/>
      <w:jc w:val="both"/>
    </w:pPr>
    <w:rPr>
      <w:rFonts w:ascii="Font8927" w:hAnsi="Font8927"/>
      <w:sz w:val="18"/>
      <w:szCs w:val="20"/>
      <w:lang w:val="en-US"/>
    </w:rPr>
  </w:style>
  <w:style w:type="paragraph" w:styleId="Mappadocumento">
    <w:name w:val="Document Map"/>
    <w:basedOn w:val="Normale"/>
    <w:semiHidden/>
    <w:rsid w:val="000C0A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5D4ED6"/>
    <w:pPr>
      <w:spacing w:before="100" w:beforeAutospacing="1" w:after="100" w:afterAutospacing="1"/>
    </w:pPr>
    <w:rPr>
      <w:rFonts w:ascii="Times New Roman" w:hAnsi="Times New Roman"/>
      <w:lang w:val="it-CH" w:eastAsia="it-CH"/>
    </w:rPr>
  </w:style>
  <w:style w:type="character" w:customStyle="1" w:styleId="apple-converted-space">
    <w:name w:val="apple-converted-space"/>
    <w:basedOn w:val="Carpredefinitoparagrafo"/>
    <w:rsid w:val="004B26DB"/>
  </w:style>
  <w:style w:type="character" w:styleId="Menzionenonrisolta">
    <w:name w:val="Unresolved Mention"/>
    <w:basedOn w:val="Carpredefinitoparagrafo"/>
    <w:uiPriority w:val="99"/>
    <w:semiHidden/>
    <w:unhideWhenUsed/>
    <w:rsid w:val="00661A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onsult.switzerland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nerbank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CB/Prot</vt:lpstr>
    </vt:vector>
  </TitlesOfParts>
  <Company>.</Company>
  <LinksUpToDate>false</LinksUpToDate>
  <CharactersWithSpaces>3168</CharactersWithSpaces>
  <SharedDoc>false</SharedDoc>
  <HLinks>
    <vt:vector size="12" baseType="variant">
      <vt:variant>
        <vt:i4>5701691</vt:i4>
      </vt:variant>
      <vt:variant>
        <vt:i4>3</vt:i4>
      </vt:variant>
      <vt:variant>
        <vt:i4>0</vt:i4>
      </vt:variant>
      <vt:variant>
        <vt:i4>5</vt:i4>
      </vt:variant>
      <vt:variant>
        <vt:lpwstr>mailto:mediaconsult.communications@gmail.com</vt:lpwstr>
      </vt:variant>
      <vt:variant>
        <vt:lpwstr/>
      </vt:variant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http://www.arnerbank.com/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CB/Prot</dc:title>
  <dc:creator>brina</dc:creator>
  <cp:lastModifiedBy>MediaConsult SA</cp:lastModifiedBy>
  <cp:revision>8</cp:revision>
  <cp:lastPrinted>2007-01-22T16:42:00Z</cp:lastPrinted>
  <dcterms:created xsi:type="dcterms:W3CDTF">2017-11-30T15:55:00Z</dcterms:created>
  <dcterms:modified xsi:type="dcterms:W3CDTF">2017-12-05T19:05:00Z</dcterms:modified>
</cp:coreProperties>
</file>